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Top 100 AI startups to watch in 2024: cutting-edge innovations and transformations across industries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Top 100 AI Startups to Watch in 2024: Cutting-Edge Innovations and Transformations Across Industries</w:t>
      </w:r>
      <w:r/>
    </w:p>
    <w:p>
      <w:r/>
      <w:r>
        <w:t>As the year 2024 ushers in, groundbreaking innovations in artificial intelligence (AI) continue to make significant strides across global industries. Startups are at the forefront of this transformation, pushing the boundaries of what is technologically possible. The landscape of AI is being redefined by these emerging companies, which are setting new standards in various sectors, including advanced language models, healthcare, and finance.</w:t>
      </w:r>
      <w:r/>
    </w:p>
    <w:p>
      <w:r/>
      <w:r>
        <w:t>In a comprehensive report, the top 100 AI startups of 2024 have been highlighted for their revolutionary and innovative contributions. These startups not only promise to reshape their respective industries but also drive influential research and development initiatives that are essential for the safe and ethical deployment of AI technologies.</w:t>
      </w:r>
      <w:r/>
    </w:p>
    <w:p>
      <w:r/>
      <w:r>
        <w:t>The selected companies range from well-established firms to emerging disruptors, each with unique influences and contributions to the AI landscape. The diversity of these startups illustrates the multifaceted nature of AI innovation, where each firm brings something distinct to the table.</w:t>
      </w:r>
      <w:r/>
    </w:p>
    <w:p>
      <w:r/>
      <w:r>
        <w:t>In the realm of advanced language models, startups are developing AI systems that have the ability to understand and generate human-like text with unprecedented accuracy and context. These models are poised to revolutionise how people interact with technology, making natural language processing (NLP) more intuitive and accessible.</w:t>
      </w:r>
      <w:r/>
    </w:p>
    <w:p>
      <w:r/>
      <w:r>
        <w:t>The healthcare industry is witnessing a surge in AI-powered solutions aimed at improving patient outcomes, streamlining diagnostic processes, and managing healthcare data more efficiently. Startups in this domain are leveraging AI to develop predictive analytics tools, personalised treatment plans, and innovative medical devices. These advancements not only enhance the quality of care but also contribute to the overall efficiency of healthcare systems.</w:t>
      </w:r>
      <w:r/>
    </w:p>
    <w:p>
      <w:r/>
      <w:r>
        <w:t>In the finance sector, AI startups are transforming how financial institutions operate and interact with customers. From fraud detection algorithms to AI-driven investment strategies, these companies are enhancing the security, accuracy, and profitability of financial operations. The deployment of AI in finance is enabling faster and more reliable decision-making processes, ultimately benefiting consumers and institutions alike.</w:t>
      </w:r>
      <w:r/>
    </w:p>
    <w:p>
      <w:r/>
      <w:r>
        <w:t>The report also emphasises the importance of ethical considerations in the deployment of AI technologies. As these startups continue to innovate, the ethical implications of their work remain a critical focus. Ensuring transparency, fairness, and accountability in AI applications is paramount to building trust and fostering widespread adoption.</w:t>
      </w:r>
      <w:r/>
    </w:p>
    <w:p>
      <w:r/>
      <w:r>
        <w:t>Among the standout startups featured in the report are those that have gained recognition for their groundbreaking research and product development. These firms are not only leading the charge in AI innovation but are also setting benchmarks for industry standards. Their contributions are instrumental in shaping the future of artificial intelligence, offering promising pathways for future generations of AI researchers and developers.</w:t>
      </w:r>
      <w:r/>
    </w:p>
    <w:p>
      <w:r/>
      <w:r>
        <w:t>Overall, the top 100 AI startups of 2024 represent a diverse and dynamic cohort of companies driving the next wave of technological transformation. Their innovations are paving the way for a smarter, more efficient, and ethically responsible future. As these startups continue to evolve, they hold the potential to significantly impact a wide array of industries, ultimately improving the way we live and work.</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