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ASOS revolutionises e-commerce shopping experience with AI chatbot Nibble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ASOS Hits New Heights with AI-Powered Customer Engagement</w:t>
      </w:r>
      <w:r/>
    </w:p>
    <w:p>
      <w:r/>
      <w:r>
        <w:rPr>
          <w:b/>
        </w:rPr>
        <w:t>ASOS Revolutionises E-commerce Shopping Experience with AI Chatbot Nibble</w:t>
      </w:r>
      <w:r/>
    </w:p>
    <w:p>
      <w:r/>
      <w:r>
        <w:t>In a move that has captured the attention of the e-commerce industry, online fashion retailer ASOS has introduced an innovative shopping experience during its annual sample sale by implementing an artificial intelligence chatbot named Nibble. This AI chatbot allows customers to negotiate discounts on already discounted merchandise, resulting in deals as steep as 40% off the listed sale price.</w:t>
      </w:r>
      <w:r/>
    </w:p>
    <w:p>
      <w:r/>
      <w:r>
        <w:t>Introduced recently, this novel approach has led to a rapid sell-out of most merchandise, with many customers expressing positive feedback on the shopping experience. The implementation of Nibble not only provided favourable outcomes for ASOS in terms of sales but also sparked discussions about whether AI-powered negotiations could become a staple in the e-commerce landscape.</w:t>
      </w:r>
      <w:r/>
    </w:p>
    <w:p>
      <w:r/>
      <w:r>
        <w:t>Historically, e-commerce has lacked the personal touch found in traditional and brick-and-mortar retail, where sales representatives play a crucial role in guiding customers and suggesting additional products. By integrating Nibble, ASOS leveraged AI to bridge this gap, engaging customers in a personalised manner that goes beyond mere suggestive selling. The chatbot actively participated in the negotiation process, and its ability to propose complementary products further enriched the shopping experience.</w:t>
      </w:r>
      <w:r/>
    </w:p>
    <w:p>
      <w:r/>
      <w:r>
        <w:t>This strategy has broader implications for customer acquisition and retention in the digital commerce space. Engaging customers from the product description page to the checkout not only enhances the customer journey but also has the potential to reduce cart abandonment. An interactive, negotiable pricing model can encourage users to remain on the website longer, thereby increasing the likelihood of completing a purchase. Additionally, the word-of-mouth effect of such a unique shopping experience can attract new customers, enhancing overall customer acquisition strategies.</w:t>
      </w:r>
      <w:r/>
    </w:p>
    <w:p>
      <w:r/>
      <w:r>
        <w:t>Despite the excitement around AI integration, it comes with cautionary tales. Some critics argue that unregulated or poorly implemented AI pricing models could lead to undesirable consequences. An article in The Atlantic highlighted concerns about “AI Price-Fixing Dystopia,” citing instances where AI-powered pricing algorithms have led to unethical practices. For example, RealPage, a property management software, faced lawsuits for allegedly aiding landlords in price-fixing rental rates. Similarly, a study on German gas stations revealed that adopting different pricing algorithms resulted in increased profit margins for key players, raising concerns about consumer exploitation.</w:t>
      </w:r>
      <w:r/>
    </w:p>
    <w:p>
      <w:r/>
      <w:r>
        <w:t>Nevertheless, AI's potential to drive consumer engagement and enhance shopping experiences is undeniable. Nibble’s success serves as a testament to how AI, when thoughtfully implemented, can benefit both merchants and consumers. For ASOS, the key was ensuring the technology added value without causing friction, resulting in a gamified shopping experience that felt intuitive and fun for the customers.</w:t>
      </w:r>
      <w:r/>
    </w:p>
    <w:p>
      <w:r/>
      <w:r>
        <w:t>Looking ahead, other e-commerce brands exploring AI integration must tread carefully. Techniques such as AI-driven haggling should prioritise customer satisfaction and ethical considerations. While the prospect of AI revolutionising the shopping landscape is exciting, the onus is on online merchants to implement these advancements responsibly, ensuring they enhance rather than hinder the customer experience.</w:t>
      </w:r>
      <w:r/>
    </w:p>
    <w:p>
      <w:r/>
      <w:r>
        <w:t>Moreover, AI negotiation technology holds potential in the B2B sector as well. Businesses can leverage such tools to stick within budgets, modify terms of sales engagements, and engage in dynamic and novel ways, fostering better business relationships and outcomes.</w:t>
      </w:r>
      <w:r/>
    </w:p>
    <w:p>
      <w:r/>
      <w:r>
        <w:t>In conclusion, ASOS’s innovative use of the Nibble AI chatbot during its sample sale highlights a significant shift in online retail marketing, combining the excitement of traditional haggling with the convenience of digital shopping. As AI continues to evolve, it offers vast possibilities for creating unique, engaging, and customer-centric shopping experiences, provided that ethical and consumer-focused principles remain at the forefront of these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https://www.yahoo.com/tech/nibble-ai-hagglebot-makes-deal-120000714.html</w:t>
        </w:r>
      </w:hyperlink>
      <w:r>
        <w:t xml:space="preserve"> - Corroborates the introduction of Nibble, an AI negotiation chatbot, and its integration with ASOS, as well as the benefits and concerns associated with its use.</w:t>
      </w:r>
      <w:r/>
    </w:p>
    <w:p>
      <w:pPr>
        <w:pStyle w:val="ListNumber"/>
        <w:spacing w:line="240" w:lineRule="auto"/>
        <w:ind w:left="720"/>
      </w:pPr>
      <w:r/>
      <w:hyperlink r:id="rId11">
        <w:r>
          <w:rPr>
            <w:color w:val="0000EE"/>
            <w:u w:val="single"/>
          </w:rPr>
          <w:t>https://www.nibbletechnology.com</w:t>
        </w:r>
      </w:hyperlink>
      <w:r>
        <w:t xml:space="preserve"> - Provides details on Nibble's AI negotiation platform, its use cases, and the number of negotiations handled, supporting the claim of its widespread adoption.</w:t>
      </w:r>
      <w:r/>
    </w:p>
    <w:p>
      <w:pPr>
        <w:pStyle w:val="ListNumber"/>
        <w:spacing w:line="240" w:lineRule="auto"/>
        <w:ind w:left="720"/>
      </w:pPr>
      <w:r/>
      <w:hyperlink r:id="rId12">
        <w:r>
          <w:rPr>
            <w:color w:val="0000EE"/>
            <w:u w:val="single"/>
          </w:rPr>
          <w:t>https://www.hellomagazine.com/hfm/culture/712425/asos-artificial-intelligence-haggling-tool/</w:t>
        </w:r>
      </w:hyperlink>
      <w:r>
        <w:t xml:space="preserve"> - Supports the information about ASOS using Nibble for customer negotiations and discusses the positive and negative feedback from this implementation.</w:t>
      </w:r>
      <w:r/>
    </w:p>
    <w:p>
      <w:pPr>
        <w:pStyle w:val="ListNumber"/>
        <w:spacing w:line="240" w:lineRule="auto"/>
        <w:ind w:left="720"/>
      </w:pPr>
      <w:r/>
      <w:hyperlink r:id="rId13">
        <w:r>
          <w:rPr>
            <w:color w:val="0000EE"/>
            <w:u w:val="single"/>
          </w:rPr>
          <w:t>https://retailtechinnovationhub.com/home/2024/8/29/rtihs-secret-shopper-hops-on-the-emotional-rollercoaster-that-is-the-asos-sample-sale-outlet</w:t>
        </w:r>
      </w:hyperlink>
      <w:r>
        <w:t xml:space="preserve"> - Details the experience of using Nibble during ASOS's Sample Sale, including the interactive and fun nature of the negotiations.</w:t>
      </w:r>
      <w:r/>
    </w:p>
    <w:p>
      <w:pPr>
        <w:pStyle w:val="ListNumber"/>
        <w:spacing w:line="240" w:lineRule="auto"/>
        <w:ind w:left="720"/>
      </w:pPr>
      <w:r/>
      <w:hyperlink r:id="rId14">
        <w:r>
          <w:rPr>
            <w:color w:val="0000EE"/>
            <w:u w:val="single"/>
          </w:rPr>
          <w:t>https://mediacatmagazine.co.uk/qa-meet-the-ai-negotiation-bot-transforming-shopping/</w:t>
        </w:r>
      </w:hyperlink>
      <w:r>
        <w:t xml:space="preserve"> - Provides insights from Rosie Bailey, CEO of Nibble, on the inspiration behind the AI chatbot and its benefits for both shoppers and retailers.</w:t>
      </w:r>
      <w:r/>
    </w:p>
    <w:p>
      <w:pPr>
        <w:pStyle w:val="ListNumber"/>
        <w:spacing w:line="240" w:lineRule="auto"/>
        <w:ind w:left="720"/>
      </w:pPr>
      <w:r/>
      <w:hyperlink r:id="rId10">
        <w:r>
          <w:rPr>
            <w:color w:val="0000EE"/>
            <w:u w:val="single"/>
          </w:rPr>
          <w:t>https://www.yahoo.com/tech/nibble-ai-hagglebot-makes-deal-120000714.html</w:t>
        </w:r>
      </w:hyperlink>
      <w:r>
        <w:t xml:space="preserve"> - Explains how Nibble uses natural language models and algorithms to facilitate negotiations, enhancing the shopping experience.</w:t>
      </w:r>
      <w:r/>
    </w:p>
    <w:p>
      <w:pPr>
        <w:pStyle w:val="ListNumber"/>
        <w:spacing w:line="240" w:lineRule="auto"/>
        <w:ind w:left="720"/>
      </w:pPr>
      <w:r/>
      <w:hyperlink r:id="rId11">
        <w:r>
          <w:rPr>
            <w:color w:val="0000EE"/>
            <w:u w:val="single"/>
          </w:rPr>
          <w:t>https://www.nibbletechnology.com</w:t>
        </w:r>
      </w:hyperlink>
      <w:r>
        <w:t xml:space="preserve"> - Highlights the various industries where Nibble is applied, including e-commerce, B2B sales, and procurement, supporting its broader implications.</w:t>
      </w:r>
      <w:r/>
    </w:p>
    <w:p>
      <w:pPr>
        <w:pStyle w:val="ListNumber"/>
        <w:spacing w:line="240" w:lineRule="auto"/>
        <w:ind w:left="720"/>
      </w:pPr>
      <w:r/>
      <w:hyperlink r:id="rId12">
        <w:r>
          <w:rPr>
            <w:color w:val="0000EE"/>
            <w:u w:val="single"/>
          </w:rPr>
          <w:t>https://www.hellomagazine.com/hfm/culture/712425/asos-artificial-intelligence-haggling-tool/</w:t>
        </w:r>
      </w:hyperlink>
      <w:r>
        <w:t xml:space="preserve"> - Discusses the ethical concerns and potential negative impacts of AI-powered negotiations, such as fueling fast fashion and environmental issues.</w:t>
      </w:r>
      <w:r/>
    </w:p>
    <w:p>
      <w:pPr>
        <w:pStyle w:val="ListNumber"/>
        <w:spacing w:line="240" w:lineRule="auto"/>
        <w:ind w:left="720"/>
      </w:pPr>
      <w:r/>
      <w:hyperlink r:id="rId14">
        <w:r>
          <w:rPr>
            <w:color w:val="0000EE"/>
            <w:u w:val="single"/>
          </w:rPr>
          <w:t>https://mediacatmagazine.co.uk/qa-meet-the-ai-negotiation-bot-transforming-shopping/</w:t>
        </w:r>
      </w:hyperlink>
      <w:r>
        <w:t xml:space="preserve"> - Addresses the future development plans of Nibble, including handling more complex negotiations and its potential in B2B sectors.</w:t>
      </w:r>
      <w:r/>
    </w:p>
    <w:p>
      <w:pPr>
        <w:pStyle w:val="ListNumber"/>
        <w:spacing w:line="240" w:lineRule="auto"/>
        <w:ind w:left="720"/>
      </w:pPr>
      <w:r/>
      <w:hyperlink r:id="rId13">
        <w:r>
          <w:rPr>
            <w:color w:val="0000EE"/>
            <w:u w:val="single"/>
          </w:rPr>
          <w:t>https://retailtechinnovationhub.com/home/2024/8/29/rtihs-secret-shopper-hops-on-the-emotional-rollercoaster-that-is-the-asos-sample-sale-outlet</w:t>
        </w:r>
      </w:hyperlink>
      <w:r>
        <w:t xml:space="preserve"> - Corroborates the positive customer feedback and the gamified nature of the shopping experience provided by Nibble.</w:t>
      </w:r>
      <w:r/>
    </w:p>
    <w:p>
      <w:pPr>
        <w:pStyle w:val="ListNumber"/>
        <w:spacing w:line="240" w:lineRule="auto"/>
        <w:ind w:left="720"/>
      </w:pPr>
      <w:r/>
      <w:hyperlink r:id="rId10">
        <w:r>
          <w:rPr>
            <w:color w:val="0000EE"/>
            <w:u w:val="single"/>
          </w:rPr>
          <w:t>https://www.yahoo.com/tech/nibble-ai-hagglebot-makes-deal-120000714.html</w:t>
        </w:r>
      </w:hyperlink>
      <w:r>
        <w:t xml:space="preserve"> - Mentions the potential of AI negotiation to address issues like over-production and waste by responding dynamically to supply and demand.</w:t>
      </w:r>
      <w:r/>
    </w:p>
    <w:p>
      <w:pPr>
        <w:pStyle w:val="ListNumber"/>
        <w:spacing w:line="240" w:lineRule="auto"/>
        <w:ind w:left="720"/>
      </w:pPr>
      <w:r/>
      <w:hyperlink r:id="rId15">
        <w:r>
          <w:rPr>
            <w:color w:val="0000EE"/>
            <w:u w:val="single"/>
          </w:rPr>
          <w:t>https://www.mytotalretail.com/article/changing-the-online-shopping-journey-with-ai-is-it-the-future-or-just-a-passing-trend/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ahoo.com/tech/nibble-ai-hagglebot-makes-deal-120000714.html" TargetMode="External"/><Relationship Id="rId11" Type="http://schemas.openxmlformats.org/officeDocument/2006/relationships/hyperlink" Target="https://www.nibbletechnology.com" TargetMode="External"/><Relationship Id="rId12" Type="http://schemas.openxmlformats.org/officeDocument/2006/relationships/hyperlink" Target="https://www.hellomagazine.com/hfm/culture/712425/asos-artificial-intelligence-haggling-tool/" TargetMode="External"/><Relationship Id="rId13" Type="http://schemas.openxmlformats.org/officeDocument/2006/relationships/hyperlink" Target="https://retailtechinnovationhub.com/home/2024/8/29/rtihs-secret-shopper-hops-on-the-emotional-rollercoaster-that-is-the-asos-sample-sale-outlet" TargetMode="External"/><Relationship Id="rId14" Type="http://schemas.openxmlformats.org/officeDocument/2006/relationships/hyperlink" Target="https://mediacatmagazine.co.uk/qa-meet-the-ai-negotiation-bot-transforming-shopping/" TargetMode="External"/><Relationship Id="rId15" Type="http://schemas.openxmlformats.org/officeDocument/2006/relationships/hyperlink" Target="https://www.mytotalretail.com/article/changing-the-online-shopping-journey-with-ai-is-it-the-future-or-just-a-passing-tre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