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Beth Kindig: Pioneering tech stock analysis for individual investors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Beth Kindig: Pioneering Tech Stock Analysis for Individual Investors</w:t>
      </w:r>
      <w:r/>
    </w:p>
    <w:p>
      <w:r/>
      <w:r>
        <w:t>Beth Kindig, the CEO and Lead Tech Analyst for the Tech Insider Network, is a well-established figure in the tech industry with over a decade of professional experience. She has a reputation for making bold predictions on tech stocks and is a frequent speaker at notable tech conferences and financial news programmes. Her insights have been featured on platforms such as Fox Business, TDAmeritrade, CoinDesk, NPR, Bloomberg TV Asia, and the Motley Fool podcast. Moreover, her expertise has been showcased on "This Week in Startups" among other media outlets.</w:t>
      </w:r>
      <w:r/>
    </w:p>
    <w:p>
      <w:r/>
      <w:r>
        <w:t>Kindig's prominence in the tech investment community is further solidified through her leadership of the Tech Insider Network, an investing group that leverages nearly twenty years of combined experience within Silicon Valley. The team at Tech Insider Network focuses on merging fundamental and technical analysis to consistently outperform major Wall Street funds, including ARKK and QQQ. Their performance is subject to full audits, ensuring transparency and credibility.</w:t>
      </w:r>
      <w:r/>
    </w:p>
    <w:p>
      <w:r/>
      <w:r>
        <w:t>The Tech Insider Network is distinguished by several key features which include a transparent portfolio, institutional-level research reports, real-time trade notifications, market signals, automated hedging signals, weekly webinars, and a chat function. These tools provide individual investors with the vital information needed to make informed investment decisions.</w:t>
      </w:r>
      <w:r/>
    </w:p>
    <w:p>
      <w:r/>
      <w:r>
        <w:t>Central to Kindig's mission is her commitment to ensuring that individual investors have access to quality information on par with institutional investors. Her drive stems from witnessing the tech industry's ascendance to becoming the world's most valuable sector, surpassing oil in 2010. From the heart of Silicon Valley, she has been at the forefront of this transformative period and is passionate about sharing her knowledge to help ordinary investors benefit from the lucrative opportunities within the tech sector.</w:t>
      </w:r>
      <w:r/>
    </w:p>
    <w:p>
      <w:r/>
      <w:r>
        <w:t>Kindig communicates her insights to a broad audience through her weekly newsletter, which boasts tens of thousands of subscribers. This newsletter serves as a crucial resource for investors seeking to glean actionable intelligence in the rapidly evolving tech market.</w:t>
      </w:r>
      <w:r/>
    </w:p>
    <w:p>
      <w:r/>
      <w:r>
        <w:t>Kindig's influence and the resources of the Tech Insider Network aim to democratize access to high-quality tech investment analysis, empowering individual investors to make educated decisions and potentially achieve significant returns in the tech industry.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https://io-fund.com</w:t>
        </w:r>
      </w:hyperlink>
      <w:r>
        <w:t xml:space="preserve"> - This link corroborates Beth Kindig's role as the Lead Tech Analyst at I/O Fund and the fund's performance and features.</w:t>
      </w:r>
      <w:r/>
    </w:p>
    <w:p>
      <w:pPr>
        <w:pStyle w:val="ListNumber"/>
        <w:spacing w:line="240" w:lineRule="auto"/>
        <w:ind w:left="720"/>
      </w:pPr>
      <w:r/>
      <w:hyperlink r:id="rId11">
        <w:r>
          <w:rPr>
            <w:color w:val="0000EE"/>
            <w:u w:val="single"/>
          </w:rPr>
          <w:t>https://io-fund.com/testimonials</w:t>
        </w:r>
      </w:hyperlink>
      <w:r>
        <w:t xml:space="preserve"> - This link provides testimonials from subscribers that highlight the quality and impact of Beth Kindig's analysis and the services offered by the I/O Fund.</w:t>
      </w:r>
      <w:r/>
    </w:p>
    <w:p>
      <w:pPr>
        <w:pStyle w:val="ListNumber"/>
        <w:spacing w:line="240" w:lineRule="auto"/>
        <w:ind w:left="720"/>
      </w:pPr>
      <w:r/>
      <w:hyperlink r:id="rId12">
        <w:r>
          <w:rPr>
            <w:color w:val="0000EE"/>
            <w:u w:val="single"/>
          </w:rPr>
          <w:t>https://muckrack.com/beth-kindig/articles</w:t>
        </w:r>
      </w:hyperlink>
      <w:r>
        <w:t xml:space="preserve"> - This link lists Beth Kindig's articles and features in various media outlets, such as CNBC, Fox Business News, and Forbes, showcasing her expertise and reach.</w:t>
      </w:r>
      <w:r/>
    </w:p>
    <w:p>
      <w:pPr>
        <w:pStyle w:val="ListNumber"/>
        <w:spacing w:line="240" w:lineRule="auto"/>
        <w:ind w:left="720"/>
      </w:pPr>
      <w:r/>
      <w:hyperlink r:id="rId13">
        <w:r>
          <w:rPr>
            <w:color w:val="0000EE"/>
            <w:u w:val="single"/>
          </w:rPr>
          <w:t>https://www.linkedin.com/in/bkindig</w:t>
        </w:r>
      </w:hyperlink>
      <w:r>
        <w:t xml:space="preserve"> - This link details Beth Kindig's professional experience, including her roles at I/O Fund, Intertrust Technologies Corporation, and other positions, validating her extensive background in the tech industry.</w:t>
      </w:r>
      <w:r/>
    </w:p>
    <w:p>
      <w:pPr>
        <w:pStyle w:val="ListNumber"/>
        <w:spacing w:line="240" w:lineRule="auto"/>
        <w:ind w:left="720"/>
      </w:pPr>
      <w:r/>
      <w:hyperlink r:id="rId10">
        <w:r>
          <w:rPr>
            <w:color w:val="0000EE"/>
            <w:u w:val="single"/>
          </w:rPr>
          <w:t>https://io-fund.com</w:t>
        </w:r>
      </w:hyperlink>
      <w:r>
        <w:t xml:space="preserve"> - This link explains the features of the Tech Insider Network, including transparent portfolios, institutional-level research, and real-time trade notifications, aligning with the article's description.</w:t>
      </w:r>
      <w:r/>
    </w:p>
    <w:p>
      <w:pPr>
        <w:pStyle w:val="ListNumber"/>
        <w:spacing w:line="240" w:lineRule="auto"/>
        <w:ind w:left="720"/>
      </w:pPr>
      <w:r/>
      <w:hyperlink r:id="rId14">
        <w:r>
          <w:rPr>
            <w:color w:val="0000EE"/>
            <w:u w:val="single"/>
          </w:rPr>
          <w:t>https://www.spreaker.com/episode/building-a-defensive-tech-portfolio-with-beth-kindig-tech-insider-network--53214085</w:t>
        </w:r>
      </w:hyperlink>
      <w:r>
        <w:t xml:space="preserve"> - This link provides an example of Beth Kindig's and Knox Ridley's work on creating a defensive tech portfolio and their hedging strategy, further highlighting their analytical approach.</w:t>
      </w:r>
      <w:r/>
    </w:p>
    <w:p>
      <w:pPr>
        <w:pStyle w:val="ListNumber"/>
        <w:spacing w:line="240" w:lineRule="auto"/>
        <w:ind w:left="720"/>
      </w:pPr>
      <w:r/>
      <w:hyperlink r:id="rId10">
        <w:r>
          <w:rPr>
            <w:color w:val="0000EE"/>
            <w:u w:val="single"/>
          </w:rPr>
          <w:t>https://io-fund.com</w:t>
        </w:r>
      </w:hyperlink>
      <w:r>
        <w:t xml:space="preserve"> - This link mentions the I/O Fund's cumulative returns and its outperformance of major Wall Street funds, supporting the claim of their investment success.</w:t>
      </w:r>
      <w:r/>
    </w:p>
    <w:p>
      <w:pPr>
        <w:pStyle w:val="ListNumber"/>
        <w:spacing w:line="240" w:lineRule="auto"/>
        <w:ind w:left="720"/>
      </w:pPr>
      <w:r/>
      <w:hyperlink r:id="rId13">
        <w:r>
          <w:rPr>
            <w:color w:val="0000EE"/>
            <w:u w:val="single"/>
          </w:rPr>
          <w:t>https://www.linkedin.com/in/bkindig</w:t>
        </w:r>
      </w:hyperlink>
      <w:r>
        <w:t xml:space="preserve"> - This link details Beth Kindig's experience in Silicon Valley and her role in various tech companies, validating her long-standing presence in the tech industry.</w:t>
      </w:r>
      <w:r/>
    </w:p>
    <w:p>
      <w:pPr>
        <w:pStyle w:val="ListNumber"/>
        <w:spacing w:line="240" w:lineRule="auto"/>
        <w:ind w:left="720"/>
      </w:pPr>
      <w:r/>
      <w:hyperlink r:id="rId12">
        <w:r>
          <w:rPr>
            <w:color w:val="0000EE"/>
            <w:u w:val="single"/>
          </w:rPr>
          <w:t>https://muckrack.com/beth-kindig/articles</w:t>
        </w:r>
      </w:hyperlink>
      <w:r>
        <w:t xml:space="preserve"> - This link shows Beth Kindig's frequent appearances on media outlets such as Fox Business, CNBC, and other platforms, supporting her reputation as a prominent tech analyst.</w:t>
      </w:r>
      <w:r/>
    </w:p>
    <w:p>
      <w:pPr>
        <w:pStyle w:val="ListNumber"/>
        <w:spacing w:line="240" w:lineRule="auto"/>
        <w:ind w:left="720"/>
      </w:pPr>
      <w:r/>
      <w:hyperlink r:id="rId11">
        <w:r>
          <w:rPr>
            <w:color w:val="0000EE"/>
            <w:u w:val="single"/>
          </w:rPr>
          <w:t>https://io-fund.com/testimonials</w:t>
        </w:r>
      </w:hyperlink>
      <w:r>
        <w:t xml:space="preserve"> - This link provides evidence of the impact of Beth Kindig's weekly webinars and newsletters on individual investors, highlighting their value and the community's appreciation.</w:t>
      </w:r>
      <w:r/>
    </w:p>
    <w:p>
      <w:pPr>
        <w:pStyle w:val="ListNumber"/>
        <w:spacing w:line="240" w:lineRule="auto"/>
        <w:ind w:left="720"/>
      </w:pPr>
      <w:r/>
      <w:hyperlink r:id="rId15">
        <w:r>
          <w:rPr>
            <w:color w:val="0000EE"/>
            <w:u w:val="single"/>
          </w:rPr>
          <w:t>https://seekingalpha.com/article/4724435-cybersecurity-stocks-seeing-early-ai-gains?source=feed_all_articles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io-fund.com" TargetMode="External"/><Relationship Id="rId11" Type="http://schemas.openxmlformats.org/officeDocument/2006/relationships/hyperlink" Target="https://io-fund.com/testimonials" TargetMode="External"/><Relationship Id="rId12" Type="http://schemas.openxmlformats.org/officeDocument/2006/relationships/hyperlink" Target="https://muckrack.com/beth-kindig/articles" TargetMode="External"/><Relationship Id="rId13" Type="http://schemas.openxmlformats.org/officeDocument/2006/relationships/hyperlink" Target="https://www.linkedin.com/in/bkindig" TargetMode="External"/><Relationship Id="rId14" Type="http://schemas.openxmlformats.org/officeDocument/2006/relationships/hyperlink" Target="https://www.spreaker.com/episode/building-a-defensive-tech-portfolio-with-beth-kindig-tech-insider-network--53214085" TargetMode="External"/><Relationship Id="rId15" Type="http://schemas.openxmlformats.org/officeDocument/2006/relationships/hyperlink" Target="https://seekingalpha.com/article/4724435-cybersecurity-stocks-seeing-early-ai-gains?source=feed_all_articl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