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Dexory secures $80 million in Series B funding to drive expansion of AI-powered warehouse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Dexory Secures $80 Million in Series B Funding to Drive Expansion of AI-Powered Warehouse Solutions</w:t>
      </w:r>
      <w:r/>
    </w:p>
    <w:p>
      <w:r/>
      <w:r>
        <w:t>London, UK - Dexory, a pioneering company in robotics and data intelligence, has successfully secured $80 million in a Series B funding round. The round was spearheaded by DTCP, with significant contributions from Latitude Ventures, Wave-X, Bootstrap Europe, and existing backers including Atomico, Lakestar, Capnamic, and various angel investors linked to the logistics sector. As part of this investment, DTCP’s Michael Rager has joined Dexory's board of directors.</w:t>
      </w:r>
      <w:r/>
    </w:p>
    <w:p>
      <w:r/>
      <w:r>
        <w:rPr>
          <w:b/>
        </w:rPr>
        <w:t>Investment and Future Developments</w:t>
      </w:r>
      <w:r/>
    </w:p>
    <w:p>
      <w:r/>
      <w:r>
        <w:t>The freshly raised capital, which comprises a blend of equity and growth debt, is set to enhance several key areas within Dexory's operations. The company plans to expand the AI-driven capabilities of its flagship product, the DexoryView platform, and grow its team on a global scale. Additionally, the funding will accelerate the deployment of its autonomous robots, reputed for enhancing efficiency in warehouses, with established clients such as GXO, Maersk, and DB Schenker. A strategic focus remains on penetrating the US market, where Dexory has already established a presence in seven states. Furthermore, the investment will bolster development and production facilities at Dexory's headquarters in the UK.</w:t>
      </w:r>
      <w:r/>
    </w:p>
    <w:p>
      <w:r/>
      <w:r>
        <w:rPr>
          <w:b/>
        </w:rPr>
        <w:t>Dexory's Capabilities and Market Position</w:t>
      </w:r>
      <w:r/>
    </w:p>
    <w:p>
      <w:r/>
      <w:r>
        <w:t>Established in 2015, Dexory specialises in the creation of autonomous robots, which are instrumental in scanning fulfilment centres and generating operational insights. Their robots feed data to the DexoryView software platform, facilitating the creation of digital twins of warehouse spaces. Launched commercially just 18 months ago, this innovative solution has propelled Dexory's rapid growth and prominence in the logistics automation sector.</w:t>
      </w:r>
      <w:r/>
    </w:p>
    <w:p>
      <w:r/>
      <w:r>
        <w:t>DexoryView delivers comprehensive real-time visibility across warehouses, irrespective of size, through a combination of autonomous mobile robots and advanced AI. This system collects unique datasets through sophisticated sensor and image data, enabling continuous scanning and significant operational insights. The platform has proved pivotal in enhancing inventory management and operational decision-making for numerous high-profile clients.</w:t>
      </w:r>
      <w:r/>
    </w:p>
    <w:p>
      <w:r/>
      <w:r>
        <w:rPr>
          <w:b/>
        </w:rPr>
        <w:t>Market Context and Future Prospects</w:t>
      </w:r>
      <w:r/>
    </w:p>
    <w:p>
      <w:r/>
      <w:r>
        <w:t>The global logistics automation market is anticipated to expand at a compound annual growth rate (CAGR) of 15% by 2030, reaching an estimated market size of about $90 billion. Similarly, the market for digital twin technologies is forecasted to grow at a CAGR of 35.7%, with projected revenues of $155.83 billion by 2030. Dexory's innovative solutions position the company advantageously within these thriving markets, promising to deliver exceptional accuracy and service levels for even the most demanding operations.</w:t>
      </w:r>
      <w:r/>
    </w:p>
    <w:p>
      <w:r/>
      <w:r>
        <w:rPr>
          <w:b/>
        </w:rPr>
        <w:t>Leadership Insights</w:t>
      </w:r>
      <w:r/>
    </w:p>
    <w:p>
      <w:r/>
      <w:r>
        <w:t>CEO and co-founder of Dexory, Andrei Danescu, expressed enthusiasm about the company's progress, notably over the past 18 months. He highlighted the significance of AI in modern business strategies and emphasised the exceptional data quality and operational insights DexoryView provides. Danescu underscored that the technology not only drives digital transformation but also offers powerful commercial success for both customers and investors.</w:t>
      </w:r>
      <w:r/>
    </w:p>
    <w:p>
      <w:r/>
      <w:r>
        <w:t>Michael Rager of DTCP echoed these sentiments, noting Dexory's impressive ability to revolutionise warehouse operations through detailed, actionable data. He underlined the company's strategic alignment with DTCP's investment focus on digitisation and automation, and expressed confidence in Dexory’s vision and future growth potential.</w:t>
      </w:r>
      <w:r/>
    </w:p>
    <w:p>
      <w:r/>
      <w:r>
        <w:rPr>
          <w:b/>
        </w:rPr>
        <w:t>Impact and Client Success</w:t>
      </w:r>
      <w:r/>
    </w:p>
    <w:p>
      <w:r/>
      <w:r>
        <w:t>Dexory's solutions have garnered substantial traction among leading distribution companies such as GXO, Unipart, and Yusen Logistics, as well as manufacturing giants like GE Appliances and Denso. Reports suggest that DB Schenker enhanced its inventory accuracy by 6% and maintained it daily through Dexory’s platform, while ID Logistics achieved a 41% reduction in manual inventory investigations within two months, streamlining their operations significantly.</w:t>
      </w:r>
      <w:r/>
    </w:p>
    <w:p>
      <w:r/>
      <w:r>
        <w:t>Overall, Dexory's recent funding round underscores its pivotal role in the future of logistics automation, showcasing its leading-edge technology and its strategic growth trajectory in international markets. With robust financial backing and a groundbreaking platform, Dexory is well-equipped to continue setting new standards in warehouse optimisation.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https://www.stocktitan.net/news/FSLY/dexory-secures-80m-funding-to-drive-global-expansion-goals-and-9ka6un4oojj7.html</w:t>
        </w:r>
      </w:hyperlink>
      <w:r>
        <w:t xml:space="preserve"> - Corroborates the $80 million Series B funding round led by DTCP and the participation of other investors, as well as the plans for expansion and development of Dexory's technology.</w:t>
      </w:r>
      <w:r/>
    </w:p>
    <w:p>
      <w:pPr>
        <w:pStyle w:val="ListNumber"/>
        <w:spacing w:line="240" w:lineRule="auto"/>
        <w:ind w:left="720"/>
      </w:pPr>
      <w:r/>
      <w:hyperlink r:id="rId11">
        <w:r>
          <w:rPr>
            <w:color w:val="0000EE"/>
            <w:u w:val="single"/>
          </w:rPr>
          <w:t>https://www.dexory.com/insights/dexory-secures-80m-funding-to-drive-global-expansion-goals-and-development-of-groundbreaking-technology</w:t>
        </w:r>
      </w:hyperlink>
      <w:r>
        <w:t xml:space="preserve"> - Provides details on the Series B funding, the involvement of DTCP and other investors, and the expansion plans for the US market and UK facilities.</w:t>
      </w:r>
      <w:r/>
    </w:p>
    <w:p>
      <w:pPr>
        <w:pStyle w:val="ListNumber"/>
        <w:spacing w:line="240" w:lineRule="auto"/>
        <w:ind w:left="720"/>
      </w:pPr>
      <w:r/>
      <w:hyperlink r:id="rId12">
        <w:r>
          <w:rPr>
            <w:color w:val="0000EE"/>
            <w:u w:val="single"/>
          </w:rPr>
          <w:t>https://therecursive.com/autonomous-robots-and-real-time-data-romanian-founded-dexory-raises-80m-in-series-b/</w:t>
        </w:r>
      </w:hyperlink>
      <w:r>
        <w:t xml:space="preserve"> - Supports the information about the Series B funding, the investors involved, and the company's focus on expanding in the US and enhancing its UK facilities.</w:t>
      </w:r>
      <w:r/>
    </w:p>
    <w:p>
      <w:pPr>
        <w:pStyle w:val="ListNumber"/>
        <w:spacing w:line="240" w:lineRule="auto"/>
        <w:ind w:left="720"/>
      </w:pPr>
      <w:r/>
      <w:hyperlink r:id="rId13">
        <w:r>
          <w:rPr>
            <w:color w:val="0000EE"/>
            <w:u w:val="single"/>
          </w:rPr>
          <w:t>https://www.finsmes.com/2024/10/dexory-raises-80m-in-series-b-funding.html</w:t>
        </w:r>
      </w:hyperlink>
      <w:r>
        <w:t xml:space="preserve"> - Confirms the $80 million Series B funding, the lead investor DTCP, and the plans to expand AI-powered features and accelerate the deployment of autonomous robots.</w:t>
      </w:r>
      <w:r/>
    </w:p>
    <w:p>
      <w:pPr>
        <w:pStyle w:val="ListNumber"/>
        <w:spacing w:line="240" w:lineRule="auto"/>
        <w:ind w:left="720"/>
      </w:pPr>
      <w:r/>
      <w:hyperlink r:id="rId14">
        <w:r>
          <w:rPr>
            <w:color w:val="0000EE"/>
            <w:u w:val="single"/>
          </w:rPr>
          <w:t>https://retailtechinnovationhub.com/home/2024/10/2/dexory-announces-80-million-series-b-funding-round-and-focuses-on-expanding-across-the-us-market</w:t>
        </w:r>
      </w:hyperlink>
      <w:r>
        <w:t xml:space="preserve"> - Details the Series B funding, the investors, and the company's strategic focus on the US market and enhancing its UK headquarters.</w:t>
      </w:r>
      <w:r/>
    </w:p>
    <w:p>
      <w:pPr>
        <w:pStyle w:val="ListNumber"/>
        <w:spacing w:line="240" w:lineRule="auto"/>
        <w:ind w:left="720"/>
      </w:pPr>
      <w:r/>
      <w:hyperlink r:id="rId10">
        <w:r>
          <w:rPr>
            <w:color w:val="0000EE"/>
            <w:u w:val="single"/>
          </w:rPr>
          <w:t>https://www.stocktitan.net/news/FSLY/dexory-secures-80m-funding-to-drive-global-expansion-goals-and-9ka6un4oojj7.html</w:t>
        </w:r>
      </w:hyperlink>
      <w:r>
        <w:t xml:space="preserve"> - Explains how the funding will support the expansion of AI-powered features across the DexoryView platform and the growth of the global team.</w:t>
      </w:r>
      <w:r/>
    </w:p>
    <w:p>
      <w:pPr>
        <w:pStyle w:val="ListNumber"/>
        <w:spacing w:line="240" w:lineRule="auto"/>
        <w:ind w:left="720"/>
      </w:pPr>
      <w:r/>
      <w:hyperlink r:id="rId11">
        <w:r>
          <w:rPr>
            <w:color w:val="0000EE"/>
            <w:u w:val="single"/>
          </w:rPr>
          <w:t>https://www.dexory.com/insights/dexory-secures-80m-funding-to-drive-global-expansion-goals-and-development-of-groundbreaking-technology</w:t>
        </w:r>
      </w:hyperlink>
      <w:r>
        <w:t xml:space="preserve"> - Describes Dexory's capabilities in creating autonomous robots and the DexoryView platform, which provides real-time visibility and enhances inventory management.</w:t>
      </w:r>
      <w:r/>
    </w:p>
    <w:p>
      <w:pPr>
        <w:pStyle w:val="ListNumber"/>
        <w:spacing w:line="240" w:lineRule="auto"/>
        <w:ind w:left="720"/>
      </w:pPr>
      <w:r/>
      <w:hyperlink r:id="rId12">
        <w:r>
          <w:rPr>
            <w:color w:val="0000EE"/>
            <w:u w:val="single"/>
          </w:rPr>
          <w:t>https://therecursive.com/autonomous-robots-and-real-time-data-romanian-founded-dexory-raises-80m-in-series-b/</w:t>
        </w:r>
      </w:hyperlink>
      <w:r>
        <w:t xml:space="preserve"> - Highlights the commercial success of DexoryView since its launch 18 months ago and its impact on clients like DB Schenker, Maersk, and ID Logistics.</w:t>
      </w:r>
      <w:r/>
    </w:p>
    <w:p>
      <w:pPr>
        <w:pStyle w:val="ListNumber"/>
        <w:spacing w:line="240" w:lineRule="auto"/>
        <w:ind w:left="720"/>
      </w:pPr>
      <w:r/>
      <w:hyperlink r:id="rId13">
        <w:r>
          <w:rPr>
            <w:color w:val="0000EE"/>
            <w:u w:val="single"/>
          </w:rPr>
          <w:t>https://www.finsmes.com/2024/10/dexory-raises-80m-in-series-b-funding.html</w:t>
        </w:r>
      </w:hyperlink>
      <w:r>
        <w:t xml:space="preserve"> - Corroborates the market context, including the growth of the logistics automation and digital twin technologies markets, and Dexory's position within these markets.</w:t>
      </w:r>
      <w:r/>
    </w:p>
    <w:p>
      <w:pPr>
        <w:pStyle w:val="ListNumber"/>
        <w:spacing w:line="240" w:lineRule="auto"/>
        <w:ind w:left="720"/>
      </w:pPr>
      <w:r/>
      <w:hyperlink r:id="rId14">
        <w:r>
          <w:rPr>
            <w:color w:val="0000EE"/>
            <w:u w:val="single"/>
          </w:rPr>
          <w:t>https://retailtechinnovationhub.com/home/2024/10/2/dexory-announces-80-million-series-b-funding-round-and-focuses-on-expanding-across-the-us-market</w:t>
        </w:r>
      </w:hyperlink>
      <w:r>
        <w:t xml:space="preserve"> - Quotes CEO Andrei Danescu and Michael Rager of DTCP, highlighting the significance of AI and the company's future growth potential.</w:t>
      </w:r>
      <w:r/>
    </w:p>
    <w:p>
      <w:pPr>
        <w:pStyle w:val="ListNumber"/>
        <w:spacing w:line="240" w:lineRule="auto"/>
        <w:ind w:left="720"/>
      </w:pPr>
      <w:r/>
      <w:hyperlink r:id="rId11">
        <w:r>
          <w:rPr>
            <w:color w:val="0000EE"/>
            <w:u w:val="single"/>
          </w:rPr>
          <w:t>https://www.dexory.com/insights/dexory-secures-80m-funding-to-drive-global-expansion-goals-and-development-of-groundbreaking-technology</w:t>
        </w:r>
      </w:hyperlink>
      <w:r>
        <w:t xml:space="preserve"> - Provides examples of client success, such as DB Schenker's improved inventory accuracy and ID Logistics' reduction in manual inventory investigations.</w:t>
      </w:r>
      <w:r/>
    </w:p>
    <w:p>
      <w:pPr>
        <w:pStyle w:val="ListNumber"/>
        <w:spacing w:line="240" w:lineRule="auto"/>
        <w:ind w:left="720"/>
      </w:pPr>
      <w:r/>
      <w:hyperlink r:id="rId15">
        <w:r>
          <w:rPr>
            <w:color w:val="0000EE"/>
            <w:u w:val="single"/>
          </w:rPr>
          <w:t>https://industrialnews.co.uk/dexory-secures-80m-funding-to-drive-global-expansion-goals-and-development-of-groundbreaking-technology/?utm_source=rss&amp;utm_medium=rss&amp;utm_campaign=dexory-secures-80m-funding-to-drive-global-expansion-goals-and-development-of-groundbreaking-technology</w:t>
        </w:r>
      </w:hyperlink>
      <w:r>
        <w:t xml:space="preserve"> - Please view link - unable to able to access data</w:t>
      </w:r>
      <w:r/>
    </w:p>
    <w:p>
      <w:pPr>
        <w:pStyle w:val="ListNumber"/>
        <w:spacing w:line="240" w:lineRule="auto"/>
        <w:ind w:left="720"/>
      </w:pPr>
      <w:r/>
      <w:hyperlink r:id="rId16">
        <w:r>
          <w:rPr>
            <w:color w:val="0000EE"/>
            <w:u w:val="single"/>
          </w:rPr>
          <w:t>https://www.uktech.news/ai/warehouse-robotic-firm-dexory-closes-60m-series-b-round-20241001</w:t>
        </w:r>
      </w:hyperlink>
      <w:r>
        <w:t xml:space="preserve"> - Please view link - unable to able to access data</w:t>
      </w:r>
      <w:r/>
    </w:p>
    <w:p>
      <w:pPr>
        <w:pStyle w:val="ListNumber"/>
        <w:spacing w:line="240" w:lineRule="auto"/>
        <w:ind w:left="720"/>
      </w:pPr>
      <w:r/>
      <w:hyperlink r:id="rId17">
        <w:r>
          <w:rPr>
            <w:color w:val="0000EE"/>
            <w:u w:val="single"/>
          </w:rPr>
          <w:t>https://www.thetradenews.com/bmll-secures-21-million-injection-from-optiver-led-investment-round/</w:t>
        </w:r>
      </w:hyperlink>
      <w:r>
        <w:t xml:space="preserve"> - Please view link - unable to able to access data</w:t>
      </w:r>
      <w:r/>
    </w:p>
    <w:p>
      <w:pPr>
        <w:pStyle w:val="ListNumber"/>
        <w:spacing w:line="240" w:lineRule="auto"/>
        <w:ind w:left="720"/>
      </w:pPr>
      <w:r/>
      <w:hyperlink r:id="rId18">
        <w:r>
          <w:rPr>
            <w:color w:val="0000EE"/>
            <w:u w:val="single"/>
          </w:rPr>
          <w:t>https://www.supplychainbrain.com/articles/40393-the-future-of-digital-supply-chain-twins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FSLY/dexory-secures-80m-funding-to-drive-global-expansion-goals-and-9ka6un4oojj7.html" TargetMode="External"/><Relationship Id="rId11" Type="http://schemas.openxmlformats.org/officeDocument/2006/relationships/hyperlink" Target="https://www.dexory.com/insights/dexory-secures-80m-funding-to-drive-global-expansion-goals-and-development-of-groundbreaking-technology" TargetMode="External"/><Relationship Id="rId12" Type="http://schemas.openxmlformats.org/officeDocument/2006/relationships/hyperlink" Target="https://therecursive.com/autonomous-robots-and-real-time-data-romanian-founded-dexory-raises-80m-in-series-b/" TargetMode="External"/><Relationship Id="rId13" Type="http://schemas.openxmlformats.org/officeDocument/2006/relationships/hyperlink" Target="https://www.finsmes.com/2024/10/dexory-raises-80m-in-series-b-funding.html" TargetMode="External"/><Relationship Id="rId14" Type="http://schemas.openxmlformats.org/officeDocument/2006/relationships/hyperlink" Target="https://retailtechinnovationhub.com/home/2024/10/2/dexory-announces-80-million-series-b-funding-round-and-focuses-on-expanding-across-the-us-market" TargetMode="External"/><Relationship Id="rId15" Type="http://schemas.openxmlformats.org/officeDocument/2006/relationships/hyperlink" Target="https://industrialnews.co.uk/dexory-secures-80m-funding-to-drive-global-expansion-goals-and-development-of-groundbreaking-technology/?utm_source=rss&amp;utm_medium=rss&amp;utm_campaign=dexory-secures-80m-funding-to-drive-global-expansion-goals-and-development-of-groundbreaking-technology" TargetMode="External"/><Relationship Id="rId16" Type="http://schemas.openxmlformats.org/officeDocument/2006/relationships/hyperlink" Target="https://www.uktech.news/ai/warehouse-robotic-firm-dexory-closes-60m-series-b-round-20241001" TargetMode="External"/><Relationship Id="rId17" Type="http://schemas.openxmlformats.org/officeDocument/2006/relationships/hyperlink" Target="https://www.thetradenews.com/bmll-secures-21-million-injection-from-optiver-led-investment-round/" TargetMode="External"/><Relationship Id="rId18" Type="http://schemas.openxmlformats.org/officeDocument/2006/relationships/hyperlink" Target="https://www.supplychainbrain.com/articles/40393-the-future-of-digital-supply-chain-twi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