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Gamma AI: A revolution in content writing amid the digital evolution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Gamma AI: A Revolution in Content Writing Amid the Digital Evolution</w:t>
      </w:r>
      <w:r/>
    </w:p>
    <w:p>
      <w:r/>
      <w:r>
        <w:t>In an age dominated by rapid technological advancements, writing has transcended its traditional role to become a pivotal aspect of both business and personal interaction. The proliferation of the World Wide Web has heralded a new era of content writing, infusing creativity and efficiency into digital communication. Amid this transformation, the emergence of artificial intelligence (AI) writing assistants has garnered significant attention, with Gamma AI distinguishing itself as a notable contender in this burgeoning landscape.</w:t>
      </w:r>
      <w:r/>
    </w:p>
    <w:p>
      <w:r/>
      <w:r>
        <w:t>Gamma AI, a relatively new entrant in the field, promises to revolutionise content creation by offering a blend of efficiency and engagement. This article seeks to unpack the core attributes of Gamma AI, examining its strengths and weaknesses to ascertain whether it stands out amidst a competitive array of AI content writing applications.</w:t>
      </w:r>
      <w:r/>
    </w:p>
    <w:p>
      <w:r/>
      <w:r>
        <w:rPr>
          <w:b/>
        </w:rPr>
        <w:t>Characteristics of Gamma AI</w:t>
      </w:r>
      <w:r/>
    </w:p>
    <w:p>
      <w:r/>
      <w:r>
        <w:t>Gamma AI is designed with the intent of streamlining the writing process, tailoring content to the unique demands of various users. The application boasts an intuitive interface aimed at enhancing user-friendliness, allowing both novice and experienced writers to navigate its features with ease. The AI leverages advanced natural language processing (NLP) capabilities to generate coherent, contextually relevant content, thus minimising the time and effort traditionally associated with writing tasks.</w:t>
      </w:r>
      <w:r/>
    </w:p>
    <w:p>
      <w:r/>
      <w:r>
        <w:t>One of Gamma AI’s standout features is its ability to adapt to diverse writing styles and tones. Whether drafting a formal business proposal, crafting an engaging blog post, or generating dynamic social media content, Gamma AI claims to accommodate an array of content requirements seamlessly.</w:t>
      </w:r>
      <w:r/>
    </w:p>
    <w:p>
      <w:r/>
      <w:r>
        <w:rPr>
          <w:b/>
        </w:rPr>
        <w:t>Strengths of Gamma AI</w:t>
      </w:r>
      <w:r/>
    </w:p>
    <w:p>
      <w:r/>
      <w:r>
        <w:t>Efficiency is arguably Gamma AI’s greatest strength. The application’s advanced algorithms can produce high-quality content rapidly, a boon for businesses and individuals facing tight deadlines. Furthermore, the AI’s ability to maintain consistency in tone and style across extensive documents ensures a professional and polished final product, reducing the need for extensive edits and rewrites.</w:t>
      </w:r>
      <w:r/>
    </w:p>
    <w:p>
      <w:r/>
      <w:r>
        <w:t>Gamma AI also excels in fostering creativity and engagement. By offering suggestions and alternative phrasings, the AI can inspire writers, sparking new ideas and perspectives. This feature is particularly beneficial for those experiencing writer’s block, providing a valuable tool to overcome creative hurdles.</w:t>
      </w:r>
      <w:r/>
    </w:p>
    <w:p>
      <w:r/>
      <w:r>
        <w:rPr>
          <w:b/>
        </w:rPr>
        <w:t>Weaknesses of Gamma AI</w:t>
      </w:r>
      <w:r/>
    </w:p>
    <w:p>
      <w:r/>
      <w:r>
        <w:t>Despite its many advantages, Gamma AI is not without its limitations. Like many AI-driven tools, it is susceptible to producing content that may lack the nuanced understanding intrinsic to human writing. The AI’s dependence on pre-existing data sets for learning can sometimes lead to repetitive or formulaic outputs, potentially compromising the originality and authenticity of the content.</w:t>
      </w:r>
      <w:r/>
    </w:p>
    <w:p>
      <w:r/>
      <w:r>
        <w:t>Additionally, while Gamma AI’s interface is designed to be user-friendly, the complexity of its underlying technology may pose challenges for users unfamiliar with AI or digital tools. This could necessitate a learning curve, particularly for traditional writers or those less tech-savvy.</w:t>
      </w:r>
      <w:r/>
    </w:p>
    <w:p>
      <w:r/>
      <w:r>
        <w:rPr>
          <w:b/>
        </w:rPr>
        <w:t>Differentiation Factor</w:t>
      </w:r>
      <w:r/>
    </w:p>
    <w:p>
      <w:r/>
      <w:r>
        <w:t>In a market saturated with AI writing assistants, the question remains: does Gamma AI truly offer a unique proposition? The application’s promise of combining efficiency with creative enhancement sets it apart to a certain extent. Its dual focus on rapidly generating content while simultaneously fostering innovative thinking provides a balanced approach that can cater to varied writing needs.</w:t>
      </w:r>
      <w:r/>
    </w:p>
    <w:p>
      <w:r/>
      <w:r>
        <w:t>Moreover, Gamma AI’s adaptive capabilities allow it to serve a broad spectrum of users, from business professionals to casual bloggers. Its commitment to generating contextually appropriate content tailored to specific genres and formats suggests a level of sophistication that could distinguish it from more generic counterparts.</w:t>
      </w:r>
      <w:r/>
    </w:p>
    <w:p>
      <w:r/>
      <w:r>
        <w:rPr>
          <w:b/>
        </w:rPr>
        <w:t>Conclusion</w:t>
      </w:r>
      <w:r/>
    </w:p>
    <w:p>
      <w:r/>
      <w:r>
        <w:t>Gamma AI represents a significant step forward in the evolution of content writing tools, blending technological advancements with practical applications to meet the demands of modern users. While it does face challenges inherent to AI technology, its strengths in efficiency, creativity, and adaptability position it as a valuable tool in the digital age. As users continue to explore its capabilities, Gamma AI stands poised to potentially redefine how content is created and consumed in an increasingly interconnected world.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https://www.techwrix.com/gamma-app-create-professional-presentations-in-seconds/</w:t>
        </w:r>
      </w:hyperlink>
      <w:r>
        <w:t xml:space="preserve"> - This article explains how Gamma AI uses advanced AI to transform raw text into polished, professional content, highlighting its efficiency and creative enhancement.</w:t>
      </w:r>
      <w:r/>
    </w:p>
    <w:p>
      <w:pPr>
        <w:pStyle w:val="ListNumber"/>
        <w:spacing w:line="240" w:lineRule="auto"/>
        <w:ind w:left="720"/>
      </w:pPr>
      <w:r/>
      <w:hyperlink r:id="rId11">
        <w:r>
          <w:rPr>
            <w:color w:val="0000EE"/>
            <w:u w:val="single"/>
          </w:rPr>
          <w:t>https://gamma.app</w:t>
        </w:r>
      </w:hyperlink>
      <w:r>
        <w:t xml:space="preserve"> - The official Gamma app website details its features, including AI-powered content creation, customizable templates, and the ability to create presentations, documents, and websites without design or coding skills.</w:t>
      </w:r>
      <w:r/>
    </w:p>
    <w:p>
      <w:pPr>
        <w:pStyle w:val="ListNumber"/>
        <w:spacing w:line="240" w:lineRule="auto"/>
        <w:ind w:left="720"/>
      </w:pPr>
      <w:r/>
      <w:hyperlink r:id="rId12">
        <w:r>
          <w:rPr>
            <w:color w:val="0000EE"/>
            <w:u w:val="single"/>
          </w:rPr>
          <w:t>https://www.analyticsinsight.net/artificial-intelligence/gamma-ai-review-the-best-ai-tool-for-high-quality-content-creation</w:t>
        </w:r>
      </w:hyperlink>
      <w:r>
        <w:t xml:space="preserve"> - This review discusses Gamma AI's ability to adapt to different writing styles and tones, its use of machine learning to produce human-like text, and its editing features for polishing content.</w:t>
      </w:r>
      <w:r/>
    </w:p>
    <w:p>
      <w:pPr>
        <w:pStyle w:val="ListNumber"/>
        <w:spacing w:line="240" w:lineRule="auto"/>
        <w:ind w:left="720"/>
      </w:pPr>
      <w:r/>
      <w:hyperlink r:id="rId13">
        <w:r>
          <w:rPr>
            <w:color w:val="0000EE"/>
            <w:u w:val="single"/>
          </w:rPr>
          <w:t>https://blog.serchen.com/gamma-ai/</w:t>
        </w:r>
      </w:hyperlink>
      <w:r>
        <w:t xml:space="preserve"> - This article highlights Gamma AI's core features, including intelligent content creation, contextual understanding, and the integration of various media types to create dynamic presentations.</w:t>
      </w:r>
      <w:r/>
    </w:p>
    <w:p>
      <w:pPr>
        <w:pStyle w:val="ListNumber"/>
        <w:spacing w:line="240" w:lineRule="auto"/>
        <w:ind w:left="720"/>
      </w:pPr>
      <w:r/>
      <w:hyperlink r:id="rId14">
        <w:r>
          <w:rPr>
            <w:color w:val="0000EE"/>
            <w:u w:val="single"/>
          </w:rPr>
          <w:t>https://mediaandsociety.org/2023/10/24/generative-ai-gamma-app/</w:t>
        </w:r>
      </w:hyperlink>
      <w:r>
        <w:t xml:space="preserve"> - This piece explains how Gamma AI revolutionizes presentation and document creation with its generative AI, customizable templates, and data-driven content generation.</w:t>
      </w:r>
      <w:r/>
    </w:p>
    <w:p>
      <w:pPr>
        <w:pStyle w:val="ListNumber"/>
        <w:spacing w:line="240" w:lineRule="auto"/>
        <w:ind w:left="720"/>
      </w:pPr>
      <w:r/>
      <w:hyperlink r:id="rId10">
        <w:r>
          <w:rPr>
            <w:color w:val="0000EE"/>
            <w:u w:val="single"/>
          </w:rPr>
          <w:t>https://www.techwrix.com/gamma-app-create-professional-presentations-in-seconds/</w:t>
        </w:r>
      </w:hyperlink>
      <w:r>
        <w:t xml:space="preserve"> - The article discusses the limitations of traditional presentation tools and how Gamma AI addresses these issues with its AI-powered approach, enhancing productivity and collaboration.</w:t>
      </w:r>
      <w:r/>
    </w:p>
    <w:p>
      <w:pPr>
        <w:pStyle w:val="ListNumber"/>
        <w:spacing w:line="240" w:lineRule="auto"/>
        <w:ind w:left="720"/>
      </w:pPr>
      <w:r/>
      <w:hyperlink r:id="rId11">
        <w:r>
          <w:rPr>
            <w:color w:val="0000EE"/>
            <w:u w:val="single"/>
          </w:rPr>
          <w:t>https://gamma.app</w:t>
        </w:r>
      </w:hyperlink>
      <w:r>
        <w:t xml:space="preserve"> - The Gamma app website mentions its ability to quickly create and refine content, apply eye-catching designs, and rewrite or autocomplete text, which supports its efficiency and creative enhancement claims.</w:t>
      </w:r>
      <w:r/>
    </w:p>
    <w:p>
      <w:pPr>
        <w:pStyle w:val="ListNumber"/>
        <w:spacing w:line="240" w:lineRule="auto"/>
        <w:ind w:left="720"/>
      </w:pPr>
      <w:r/>
      <w:hyperlink r:id="rId12">
        <w:r>
          <w:rPr>
            <w:color w:val="0000EE"/>
            <w:u w:val="single"/>
          </w:rPr>
          <w:t>https://www.analyticsinsight.net/artificial-intelligence/gamma-ai-review-the-best-ai-tool-for-high-quality-content-creation</w:t>
        </w:r>
      </w:hyperlink>
      <w:r>
        <w:t xml:space="preserve"> - This review touches on the potential weaknesses of Gamma AI, such as over-reliance on AI-generated content and authenticity issues, which aligns with the article's discussion of limitations.</w:t>
      </w:r>
      <w:r/>
    </w:p>
    <w:p>
      <w:pPr>
        <w:pStyle w:val="ListNumber"/>
        <w:spacing w:line="240" w:lineRule="auto"/>
        <w:ind w:left="720"/>
      </w:pPr>
      <w:r/>
      <w:hyperlink r:id="rId13">
        <w:r>
          <w:rPr>
            <w:color w:val="0000EE"/>
            <w:u w:val="single"/>
          </w:rPr>
          <w:t>https://blog.serchen.com/gamma-ai/</w:t>
        </w:r>
      </w:hyperlink>
      <w:r>
        <w:t xml:space="preserve"> - The article explains how Gamma AI's advanced algorithms and AI functionalities enhance creativity and efficiency, which is a key differentiation factor mentioned in the original article.</w:t>
      </w:r>
      <w:r/>
    </w:p>
    <w:p>
      <w:pPr>
        <w:pStyle w:val="ListNumber"/>
        <w:spacing w:line="240" w:lineRule="auto"/>
        <w:ind w:left="720"/>
      </w:pPr>
      <w:r/>
      <w:hyperlink r:id="rId14">
        <w:r>
          <w:rPr>
            <w:color w:val="0000EE"/>
            <w:u w:val="single"/>
          </w:rPr>
          <w:t>https://mediaandsociety.org/2023/10/24/generative-ai-gamma-app/</w:t>
        </w:r>
      </w:hyperlink>
      <w:r>
        <w:t xml:space="preserve"> - This piece discusses the disruptive technology aspect of Gamma AI, including its impact on digital strategies and its ability to analyze vast amounts of data, which supports the conclusion about its significance in the digital age.</w:t>
      </w:r>
      <w:r/>
    </w:p>
    <w:p>
      <w:pPr>
        <w:pStyle w:val="ListNumber"/>
        <w:spacing w:line="240" w:lineRule="auto"/>
        <w:ind w:left="720"/>
      </w:pPr>
      <w:r/>
      <w:hyperlink r:id="rId10">
        <w:r>
          <w:rPr>
            <w:color w:val="0000EE"/>
            <w:u w:val="single"/>
          </w:rPr>
          <w:t>https://www.techwrix.com/gamma-app-create-professional-presentations-in-seconds/</w:t>
        </w:r>
      </w:hyperlink>
      <w:r>
        <w:t xml:space="preserve"> - The article highlights Gamma AI's benefits for professionals, such as time-saving, enhanced storytelling, and device-friendly sharing, which aligns with the strengths mentioned in the original article.</w:t>
      </w:r>
      <w:r/>
    </w:p>
    <w:p>
      <w:pPr>
        <w:pStyle w:val="ListNumber"/>
        <w:spacing w:line="240" w:lineRule="auto"/>
        <w:ind w:left="720"/>
      </w:pPr>
      <w:r/>
      <w:hyperlink r:id="rId12">
        <w:r>
          <w:rPr>
            <w:color w:val="0000EE"/>
            <w:u w:val="single"/>
          </w:rPr>
          <w:t>https://www.analyticsinsight.net/artificial-intelligence/gamma-ai-review-the-best-ai-tool-for-high-quality-content-creation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chwrix.com/gamma-app-create-professional-presentations-in-seconds/" TargetMode="External"/><Relationship Id="rId11" Type="http://schemas.openxmlformats.org/officeDocument/2006/relationships/hyperlink" Target="https://gamma.app" TargetMode="External"/><Relationship Id="rId12" Type="http://schemas.openxmlformats.org/officeDocument/2006/relationships/hyperlink" Target="https://www.analyticsinsight.net/artificial-intelligence/gamma-ai-review-the-best-ai-tool-for-high-quality-content-creation" TargetMode="External"/><Relationship Id="rId13" Type="http://schemas.openxmlformats.org/officeDocument/2006/relationships/hyperlink" Target="https://blog.serchen.com/gamma-ai/" TargetMode="External"/><Relationship Id="rId14" Type="http://schemas.openxmlformats.org/officeDocument/2006/relationships/hyperlink" Target="https://mediaandsociety.org/2023/10/24/generative-ai-gamma-ap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