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Governor Newsom vetoes bill to regulate AI in government agencies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Governor Newsom Vetoes Bill to Regulate AI in Government Agencies</w:t>
      </w:r>
      <w:r/>
    </w:p>
    <w:p>
      <w:r/>
      <w:r>
        <w:rPr>
          <w:b/>
        </w:rPr>
        <w:t>California - Aiming to establish guidelines on the use of artificial intelligence within government agencies, California's ambitious regulation attempt has encountered a significant hurdle. Governor Gavin Newsom has vetoed Assembly Bill 331 (AB 331), a move celebrated by technology giants but seen as a setback for privacy advocates and certain lawmakers.</w:t>
      </w:r>
      <w:r/>
    </w:p>
    <w:p>
      <w:r/>
      <w:r>
        <w:rPr>
          <w:b/>
        </w:rPr>
        <w:t>AB 331, introduced and supported by proponents of stringent AI oversight, sought to create a seven-member commission. This body would have been responsible for scrutinising the application of AI in various governmental functions, emphasising critical aspects such as bias, fairness, and transparency. Its main focus areas included law enforcement and social services, sectors where ethical AI implementation is crucial.</w:t>
      </w:r>
      <w:r/>
    </w:p>
    <w:p>
      <w:r/>
      <w:r>
        <w:rPr>
          <w:b/>
        </w:rPr>
        <w:t>The bill's rejection by Governor Newsom aligns with the concerns raised by prominent technology firms including Google, Microsoft, and Amazon. These companies spearheaded campaigns against the legislation, arguing that the proposed bill was overly broad and potentially stifling to innovation. They articulated fears that such regulatory measures could introduce excessive bureaucratic challenges, diminishing California's competitive edge in the rapidly evolving AI sector.</w:t>
      </w:r>
      <w:r/>
    </w:p>
    <w:p>
      <w:r/>
      <w:r>
        <w:rPr>
          <w:b/>
        </w:rPr>
        <w:t>In his veto message, Newsom conveyed that the bill was "not yet ripe for legislation" and called for a more thorough examination before taking formal steps. He suggested the formation of a task force dedicated to exploring the comprehensive implications of AI technology, which could provide more informed legislative foundations in the future.</w:t>
      </w:r>
      <w:r/>
    </w:p>
    <w:p>
      <w:r/>
      <w:r>
        <w:rPr>
          <w:b/>
        </w:rPr>
        <w:t>The veto has undoubtedly struck a chord within various circles. For AI regulation advocates, it represents a hurdle in the pursuit of accountable AI practices. Conversely, for tech companies, this decision alleviates immediate pressures, allowing them to continue advancing AI without what they see as restrictive oversight.</w:t>
      </w:r>
      <w:r/>
    </w:p>
    <w:p>
      <w:r/>
      <w:r>
        <w:rPr>
          <w:b/>
        </w:rPr>
        <w:t>Governor Newsom's decision underscores the enduring and complex debate over the fast-paced development of AI and its broader societal impacts. As AI technologies become increasingly woven into everyday operations, the balancing act between fostering innovation and instilling regulatory safeguards remains a pivotal discourse. The issue of AI regulation is likely to gather steam, inviting ongoing dialogue among stakeholders seeking to navigate its multifaceted implications.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https://www.pbs.org/newshour/nation/newsom-vetoes-bill-to-create-ai-safety-measures-saying-it-could-hinder-innovation-in-california</w:t>
        </w:r>
      </w:hyperlink>
      <w:r>
        <w:t xml:space="preserve"> - Corroborates Governor Newsom's veto of the AI safety bill, citing concerns that it could hinder innovation and the bill's focus on large-scale AI models.</w:t>
      </w:r>
      <w:r/>
    </w:p>
    <w:p>
      <w:pPr>
        <w:pStyle w:val="ListNumber"/>
        <w:spacing w:line="240" w:lineRule="auto"/>
        <w:ind w:left="720"/>
      </w:pPr>
      <w:r/>
      <w:hyperlink r:id="rId11">
        <w:r>
          <w:rPr>
            <w:color w:val="0000EE"/>
            <w:u w:val="single"/>
          </w:rPr>
          <w:t>https://www.youtube.com/watch?v=112Gj-9DAY4</w:t>
        </w:r>
      </w:hyperlink>
      <w:r>
        <w:t xml:space="preserve"> - Provides details on Governor Newsom's veto of the AI safety bill, including his arguments about the bill's limitations and the need for more flexible regulations.</w:t>
      </w:r>
      <w:r/>
    </w:p>
    <w:p>
      <w:pPr>
        <w:pStyle w:val="ListNumber"/>
        <w:spacing w:line="240" w:lineRule="auto"/>
        <w:ind w:left="720"/>
      </w:pPr>
      <w:r/>
      <w:hyperlink r:id="rId12">
        <w:r>
          <w:rPr>
            <w:color w:val="0000EE"/>
            <w:u w:val="single"/>
          </w:rPr>
          <w:t>https://www.newsweek.com/what-gavin-newsom-ai-safety-bill-veto-means-california-1961290</w:t>
        </w:r>
      </w:hyperlink>
      <w:r>
        <w:t xml:space="preserve"> - Explains the implications of the veto, including the reaction from Senator Wiener and the broader context of AI regulation in California.</w:t>
      </w:r>
      <w:r/>
    </w:p>
    <w:p>
      <w:pPr>
        <w:pStyle w:val="ListNumber"/>
        <w:spacing w:line="240" w:lineRule="auto"/>
        <w:ind w:left="720"/>
      </w:pPr>
      <w:r/>
      <w:hyperlink r:id="rId13">
        <w:r>
          <w:rPr>
            <w:color w:val="0000EE"/>
            <w:u w:val="single"/>
          </w:rPr>
          <w:t>https://www.morganlewis.com/pubs/2024/10/california-governor-vetoes-ai-safety-bill-sb-1047-signs-ab-2013-requiring-generative-ai-transparency</w:t>
        </w:r>
      </w:hyperlink>
      <w:r>
        <w:t xml:space="preserve"> - Details the specific provisions of SB 1047, Governor Newsom's reasons for the veto, and the alternative measures he has taken to regulate AI.</w:t>
      </w:r>
      <w:r/>
    </w:p>
    <w:p>
      <w:pPr>
        <w:pStyle w:val="ListNumber"/>
        <w:spacing w:line="240" w:lineRule="auto"/>
        <w:ind w:left="720"/>
      </w:pPr>
      <w:r/>
      <w:hyperlink r:id="rId14">
        <w:r>
          <w:rPr>
            <w:color w:val="0000EE"/>
            <w:u w:val="single"/>
          </w:rPr>
          <w:t>https://www.reuters.com/technology/artificial-intelligence/california-governor-vetoes-contentious-ai-safety-bill-2024-09-29/</w:t>
        </w:r>
      </w:hyperlink>
      <w:r>
        <w:t xml:space="preserve"> - Reports on the veto of the AI safety bill, the opposition from the tech industry, and the governor's stance on regulating AI.</w:t>
      </w:r>
      <w:r/>
    </w:p>
    <w:p>
      <w:pPr>
        <w:pStyle w:val="ListNumber"/>
        <w:spacing w:line="240" w:lineRule="auto"/>
        <w:ind w:left="720"/>
      </w:pPr>
      <w:r/>
      <w:hyperlink r:id="rId10">
        <w:r>
          <w:rPr>
            <w:color w:val="0000EE"/>
            <w:u w:val="single"/>
          </w:rPr>
          <w:t>https://www.pbs.org/newshour/nation/newsom-vetoes-bill-to-create-ai-safety-measures-saying-it-could-hinder-innovation-in-california</w:t>
        </w:r>
      </w:hyperlink>
      <w:r>
        <w:t xml:space="preserve"> - Mentions the involvement of tech giants and their lobbying efforts against the bill, aligning with their concerns about innovation.</w:t>
      </w:r>
      <w:r/>
    </w:p>
    <w:p>
      <w:pPr>
        <w:pStyle w:val="ListNumber"/>
        <w:spacing w:line="240" w:lineRule="auto"/>
        <w:ind w:left="720"/>
      </w:pPr>
      <w:r/>
      <w:hyperlink r:id="rId12">
        <w:r>
          <w:rPr>
            <w:color w:val="0000EE"/>
            <w:u w:val="single"/>
          </w:rPr>
          <w:t>https://www.newsweek.com/what-gavin-newsom-ai-safety-bill-veto-means-california-1961290</w:t>
        </w:r>
      </w:hyperlink>
      <w:r>
        <w:t xml:space="preserve"> - Discusses the formation of a task force to explore AI implications, as suggested by Governor Newsom in his veto message.</w:t>
      </w:r>
      <w:r/>
    </w:p>
    <w:p>
      <w:pPr>
        <w:pStyle w:val="ListNumber"/>
        <w:spacing w:line="240" w:lineRule="auto"/>
        <w:ind w:left="720"/>
      </w:pPr>
      <w:r/>
      <w:hyperlink r:id="rId13">
        <w:r>
          <w:rPr>
            <w:color w:val="0000EE"/>
            <w:u w:val="single"/>
          </w:rPr>
          <w:t>https://www.morganlewis.com/pubs/2024/10/california-governor-vetoes-ai-safety-bill-sb-1047-signs-ab-2013-requiring-generative-ai-transparency</w:t>
        </w:r>
      </w:hyperlink>
      <w:r>
        <w:t xml:space="preserve"> - Highlights the broader debate over AI regulation and its societal impacts, as well as the balancing act between innovation and regulatory safeguards.</w:t>
      </w:r>
      <w:r/>
    </w:p>
    <w:p>
      <w:pPr>
        <w:pStyle w:val="ListNumber"/>
        <w:spacing w:line="240" w:lineRule="auto"/>
        <w:ind w:left="720"/>
      </w:pPr>
      <w:r/>
      <w:hyperlink r:id="rId11">
        <w:r>
          <w:rPr>
            <w:color w:val="0000EE"/>
            <w:u w:val="single"/>
          </w:rPr>
          <w:t>https://www.youtube.com/watch?v=112Gj-9DAY4</w:t>
        </w:r>
      </w:hyperlink>
      <w:r>
        <w:t xml:space="preserve"> - Addresses the reactions from AI regulation advocates and tech companies to the veto, reflecting the ongoing discourse on AI regulation.</w:t>
      </w:r>
      <w:r/>
    </w:p>
    <w:p>
      <w:pPr>
        <w:pStyle w:val="ListNumber"/>
        <w:spacing w:line="240" w:lineRule="auto"/>
        <w:ind w:left="720"/>
      </w:pPr>
      <w:r/>
      <w:hyperlink r:id="rId14">
        <w:r>
          <w:rPr>
            <w:color w:val="0000EE"/>
            <w:u w:val="single"/>
          </w:rPr>
          <w:t>https://www.reuters.com/technology/artificial-intelligence/california-governor-vetoes-contentious-ai-safety-bill-2024-09-29/</w:t>
        </w:r>
      </w:hyperlink>
      <w:r>
        <w:t xml:space="preserve"> - Notes the significance of California's role in AI development and the implications of the veto for the state's leadership in AI regulation.</w:t>
      </w:r>
      <w:r/>
    </w:p>
    <w:p>
      <w:pPr>
        <w:pStyle w:val="ListNumber"/>
        <w:spacing w:line="240" w:lineRule="auto"/>
        <w:ind w:left="720"/>
      </w:pPr>
      <w:r/>
      <w:hyperlink r:id="rId12">
        <w:r>
          <w:rPr>
            <w:color w:val="0000EE"/>
            <w:u w:val="single"/>
          </w:rPr>
          <w:t>https://www.newsweek.com/what-gavin-newsom-ai-safety-bill-veto-means-california-1961290</w:t>
        </w:r>
      </w:hyperlink>
      <w:r>
        <w:t xml:space="preserve"> - Provides context on other AI-related bills signed by Governor Newsom, such as those related to generative AI transparency and combating AI-generated misinformation.</w:t>
      </w:r>
      <w:r/>
    </w:p>
    <w:p>
      <w:pPr>
        <w:pStyle w:val="ListNumber"/>
        <w:spacing w:line="240" w:lineRule="auto"/>
        <w:ind w:left="720"/>
      </w:pPr>
      <w:r/>
      <w:hyperlink r:id="rId15">
        <w:r>
          <w:rPr>
            <w:color w:val="0000EE"/>
            <w:u w:val="single"/>
          </w:rPr>
          <w:t>https://www.thetechedvocate.org/big-tech-just-notched-a-huge-win-in-california-with-an-ai-bill-veto/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bs.org/newshour/nation/newsom-vetoes-bill-to-create-ai-safety-measures-saying-it-could-hinder-innovation-in-california" TargetMode="External"/><Relationship Id="rId11" Type="http://schemas.openxmlformats.org/officeDocument/2006/relationships/hyperlink" Target="https://www.youtube.com/watch?v=112Gj-9DAY4" TargetMode="External"/><Relationship Id="rId12" Type="http://schemas.openxmlformats.org/officeDocument/2006/relationships/hyperlink" Target="https://www.newsweek.com/what-gavin-newsom-ai-safety-bill-veto-means-california-1961290" TargetMode="External"/><Relationship Id="rId13" Type="http://schemas.openxmlformats.org/officeDocument/2006/relationships/hyperlink" Target="https://www.morganlewis.com/pubs/2024/10/california-governor-vetoes-ai-safety-bill-sb-1047-signs-ab-2013-requiring-generative-ai-transparency" TargetMode="External"/><Relationship Id="rId14" Type="http://schemas.openxmlformats.org/officeDocument/2006/relationships/hyperlink" Target="https://www.reuters.com/technology/artificial-intelligence/california-governor-vetoes-contentious-ai-safety-bill-2024-09-29/" TargetMode="External"/><Relationship Id="rId15" Type="http://schemas.openxmlformats.org/officeDocument/2006/relationships/hyperlink" Target="https://www.thetechedvocate.org/big-tech-just-notched-a-huge-win-in-california-with-an-ai-bill-ve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