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Introduction of AI-powered electrical CAD solution transforms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Introduction of AI-Powered Electrical CAD Solution Transforms Industry</w:t>
      </w:r>
      <w:r/>
    </w:p>
    <w:p>
      <w:r/>
      <w:r>
        <w:rPr>
          <w:b/>
        </w:rPr>
        <w:t>Bergkirchen, Germany-</w:t>
      </w:r>
      <w:r>
        <w:t xml:space="preserve"> The field of electrical engineering design is undergoing a significant transformation with the advent of artificial intelligence (AI). WSCAD, a prominent provider of Electrical CAD solutions, has introduced ELECTRIX AI, the world's first AI-enhanced Electrical CAD solution, which aims to eliminate manual tasks and expedite processes, dramatically reducing design times by up to 99%. This innovative technology boasts advanced error-checking, intuitive guidance systems, and the ability to execute complex tasks through simple commands, fundamentally altering how electrical engineers operate.</w:t>
      </w:r>
      <w:r/>
    </w:p>
    <w:p>
      <w:r/>
      <w:r>
        <w:rPr>
          <w:b/>
        </w:rPr>
        <w:t>Revolutionary Capabilities of ELECTRIX AI</w:t>
      </w:r>
      <w:r/>
    </w:p>
    <w:p>
      <w:r/>
      <w:r>
        <w:t>The core of this technological advancement is the AI Copilot, a feature that significantly simplifies the design process. By interacting with the Copilot through a chat interface, users can delegate tasks such as reviewing designs, identifying errors, and searching for components. This eliminates the need for multiple steps traditionally required in electrical CAD software. For instance, creating a bill of materials, a task that typically involves over 20 clicks, can now be executed with a single command, "Create the bill of materials," achieving completion within seconds.</w:t>
      </w:r>
      <w:r/>
    </w:p>
    <w:p>
      <w:r/>
      <w:r>
        <w:t>Placement of design macros has also been streamlined. While it used to take around five minutes to place macros manually, the AI Copilot can now accomplish this in just 15 seconds. Further, the AI's ability to detect errors within schematics instantly is a notable enhancement. Commands like "Find the errors in this project" allow the AI to scan and identify open connections, missing assignments, or misplaced components swiftly. Additionally, inquiries about specific technical details, such as appropriate wire gauges, are resolved on the spot by the AI, providing real-time solutions.</w:t>
      </w:r>
      <w:r/>
    </w:p>
    <w:p>
      <w:r/>
      <w:r>
        <w:rPr>
          <w:b/>
        </w:rPr>
        <w:t>Impact on Productivity and Workforce Challenges</w:t>
      </w:r>
      <w:r/>
    </w:p>
    <w:p>
      <w:r/>
      <w:r>
        <w:t>ELECTRIX AI's introduction addresses significant industry challenges, particularly time pressure and skilled labour shortages. The technology's ease of use allows novice users to undertake tasks previously reserved for experienced professionals, thereby increasing overall productivity. Seasoned designers, on the other hand, can focus on more intricate projects, given the reduced time required for routine tasks. "This new division of labour supercharges productivity, enabling companies to handle growing demands more efficiently," remarked Axel Zein, CEO of WSCAD GmbH.</w:t>
      </w:r>
      <w:r/>
    </w:p>
    <w:p>
      <w:r/>
      <w:r>
        <w:t>Through continuous learning from user input, ELECTRIX AI becomes more efficient in assisting tasks, further boosting productivity and fostering a new level of operational excellence. This AI integration is paving the way for enhanced productivity and unlocking new possibilities within the electrical engineering domain.</w:t>
      </w:r>
      <w:r/>
    </w:p>
    <w:p>
      <w:r/>
      <w:r>
        <w:rPr>
          <w:b/>
        </w:rPr>
        <w:t>Enterprise-Wide Integration and Expertise</w:t>
      </w:r>
      <w:r/>
    </w:p>
    <w:p>
      <w:r/>
      <w:r>
        <w:t>WSCAD brings over three decades of expertise in providing Electrical CAD solutions. Part of the Buhl Group, the company's solutions cater to a diverse clientele, ranging from small businesses to global corporations and engineering firms. The WSCAD platform, utilised by over 40,000 users in various industries including machinery, plant engineering, building automation, and electrical installation, consolidates six key disciplines into a single, integrated database. These disciplines encompass electrical engineering, control cabinet design, P&amp;ID, fluid engineering, building automation, and electrical installation.</w:t>
      </w:r>
      <w:r/>
    </w:p>
    <w:p>
      <w:r/>
      <w:r>
        <w:t>Moreover, WSCAD Global Business Services offers a wide array of support including engineering and migration checkups, consulting, training, document digitisation, and electrical CAD format conversions, ensuring tailored solutions to meet specific client needs.</w:t>
      </w:r>
      <w:r/>
    </w:p>
    <w:p>
      <w:r/>
      <w:r>
        <w:rPr>
          <w:b/>
        </w:rPr>
        <w:t>Contact Information</w:t>
      </w:r>
      <w:r/>
    </w:p>
    <w:p>
      <w:r/>
      <w:r>
        <w:t>For additional details, inquiries can be directed to:</w:t>
      </w:r>
      <w:r/>
    </w:p>
    <w:p>
      <w:r/>
      <w:r>
        <w:t>Max Krüger, BETTERTRUST GmbH,</w:t>
      </w:r>
      <w:r/>
    </w:p>
    <w:p>
      <w:r/>
      <w:r>
        <w:t>Email: m.krueger@bettertrust.de</w:t>
      </w:r>
      <w:r/>
    </w:p>
    <w:p>
      <w:r/>
      <w:r>
        <w:rPr>
          <w:b/>
        </w:rPr>
        <w:t>Conclusion</w:t>
      </w:r>
      <w:r/>
    </w:p>
    <w:p>
      <w:r/>
      <w:r>
        <w:t>The introduction of ELECTRIX AI marks a pivotal moment in the electrical engineering design industry, offering unprecedented efficiency and addressing critical industry challenges. This AI-powered Electrical CAD solution by WSCAD is set to reshape the landscape, streamlining workflows and enhancing productivity. As the technology evolves, it continues to offer new potentials and greater simplifications for both novice and experienced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https://www.wscad.com/en/worlds-first-ai-powered-electrical-cad/</w:t>
        </w:r>
      </w:hyperlink>
      <w:r>
        <w:t xml:space="preserve"> - Corroborates the introduction of ELECTRIX AI as the world's first AI-powered electrical CAD solution, reducing design times by up to 99% and featuring advanced error-checking and intuitive guidance.</w:t>
      </w:r>
      <w:r/>
    </w:p>
    <w:p>
      <w:pPr>
        <w:pStyle w:val="ListNumber"/>
        <w:spacing w:line="240" w:lineRule="auto"/>
        <w:ind w:left="720"/>
      </w:pPr>
      <w:r/>
      <w:hyperlink r:id="rId10">
        <w:r>
          <w:rPr>
            <w:color w:val="0000EE"/>
            <w:u w:val="single"/>
          </w:rPr>
          <w:t>https://www.wscad.com/en/worlds-first-ai-powered-electrical-cad/</w:t>
        </w:r>
      </w:hyperlink>
      <w:r>
        <w:t xml:space="preserve"> - Details the AI Copilot feature and its ability to simplify tasks such as reviewing designs, identifying errors, and searching for components through a chat interface.</w:t>
      </w:r>
      <w:r/>
    </w:p>
    <w:p>
      <w:pPr>
        <w:pStyle w:val="ListNumber"/>
        <w:spacing w:line="240" w:lineRule="auto"/>
        <w:ind w:left="720"/>
      </w:pPr>
      <w:r/>
      <w:hyperlink r:id="rId10">
        <w:r>
          <w:rPr>
            <w:color w:val="0000EE"/>
            <w:u w:val="single"/>
          </w:rPr>
          <w:t>https://www.wscad.com/en/worlds-first-ai-powered-electrical-cad/</w:t>
        </w:r>
      </w:hyperlink>
      <w:r>
        <w:t xml:space="preserve"> - Explains how the AI Copilot streamlines tasks like creating a bill of materials and placing design macros, significantly reducing the time required for these tasks.</w:t>
      </w:r>
      <w:r/>
    </w:p>
    <w:p>
      <w:pPr>
        <w:pStyle w:val="ListNumber"/>
        <w:spacing w:line="240" w:lineRule="auto"/>
        <w:ind w:left="720"/>
      </w:pPr>
      <w:r/>
      <w:hyperlink r:id="rId10">
        <w:r>
          <w:rPr>
            <w:color w:val="0000EE"/>
            <w:u w:val="single"/>
          </w:rPr>
          <w:t>https://www.wscad.com/en/worlds-first-ai-powered-electrical-cad/</w:t>
        </w:r>
      </w:hyperlink>
      <w:r>
        <w:t xml:space="preserve"> - Describes the AI's ability to detect errors within schematics instantly and resolve technical inquiries about wire gauges and other details.</w:t>
      </w:r>
      <w:r/>
    </w:p>
    <w:p>
      <w:pPr>
        <w:pStyle w:val="ListNumber"/>
        <w:spacing w:line="240" w:lineRule="auto"/>
        <w:ind w:left="720"/>
      </w:pPr>
      <w:r/>
      <w:hyperlink r:id="rId10">
        <w:r>
          <w:rPr>
            <w:color w:val="0000EE"/>
            <w:u w:val="single"/>
          </w:rPr>
          <w:t>https://www.wscad.com/en/worlds-first-ai-powered-electrical-cad/</w:t>
        </w:r>
      </w:hyperlink>
      <w:r>
        <w:t xml:space="preserve"> - Discusses how ELECTRIX AI addresses industry challenges such as time pressure and skilled labor shortages by enabling novice users to handle complex tasks and seasoned designers to focus on more intricate projects.</w:t>
      </w:r>
      <w:r/>
    </w:p>
    <w:p>
      <w:pPr>
        <w:pStyle w:val="ListNumber"/>
        <w:spacing w:line="240" w:lineRule="auto"/>
        <w:ind w:left="720"/>
      </w:pPr>
      <w:r/>
      <w:hyperlink r:id="rId10">
        <w:r>
          <w:rPr>
            <w:color w:val="0000EE"/>
            <w:u w:val="single"/>
          </w:rPr>
          <w:t>https://www.wscad.com/en/worlds-first-ai-powered-electrical-cad/</w:t>
        </w:r>
      </w:hyperlink>
      <w:r>
        <w:t xml:space="preserve"> - Mentions that ELECTRIX AI becomes more efficient through continuous learning from user input, boosting productivity and operational excellence.</w:t>
      </w:r>
      <w:r/>
    </w:p>
    <w:p>
      <w:pPr>
        <w:pStyle w:val="ListNumber"/>
        <w:spacing w:line="240" w:lineRule="auto"/>
        <w:ind w:left="720"/>
      </w:pPr>
      <w:r/>
      <w:hyperlink r:id="rId11">
        <w:r>
          <w:rPr>
            <w:color w:val="0000EE"/>
            <w:u w:val="single"/>
          </w:rPr>
          <w:t>https://news.dmaeuropa.com/press-releases/electrix-ai-wscad-launches-the-first-ai-powered-electrical-cad-software-up-to-99-faster-design/</w:t>
        </w:r>
      </w:hyperlink>
      <w:r>
        <w:t xml:space="preserve"> - Provides background on WSCAD's expertise in Electrical CAD solutions and its integration within the Buhl Group.</w:t>
      </w:r>
      <w:r/>
    </w:p>
    <w:p>
      <w:pPr>
        <w:pStyle w:val="ListNumber"/>
        <w:spacing w:line="240" w:lineRule="auto"/>
        <w:ind w:left="720"/>
      </w:pPr>
      <w:r/>
      <w:hyperlink r:id="rId12">
        <w:r>
          <w:rPr>
            <w:color w:val="0000EE"/>
            <w:u w:val="single"/>
          </w:rPr>
          <w:t>https://www.wscad.com/en/electrix/</w:t>
        </w:r>
      </w:hyperlink>
      <w:r>
        <w:t xml:space="preserve"> - Details the comprehensive range of disciplines supported by WSCAD's platform, including electrical engineering, control cabinet design, P&amp;ID, fluid engineering, building automation, and electrical installation.</w:t>
      </w:r>
      <w:r/>
    </w:p>
    <w:p>
      <w:pPr>
        <w:pStyle w:val="ListNumber"/>
        <w:spacing w:line="240" w:lineRule="auto"/>
        <w:ind w:left="720"/>
      </w:pPr>
      <w:r/>
      <w:hyperlink r:id="rId12">
        <w:r>
          <w:rPr>
            <w:color w:val="0000EE"/>
            <w:u w:val="single"/>
          </w:rPr>
          <w:t>https://www.wscad.com/en/electrix/</w:t>
        </w:r>
      </w:hyperlink>
      <w:r>
        <w:t xml:space="preserve"> - Explains the various support services offered by WSCAD Global Business Services, such as engineering and migration checkups, consulting, training, and document digitisation.</w:t>
      </w:r>
      <w:r/>
    </w:p>
    <w:p>
      <w:pPr>
        <w:pStyle w:val="ListNumber"/>
        <w:spacing w:line="240" w:lineRule="auto"/>
        <w:ind w:left="720"/>
      </w:pPr>
      <w:r/>
      <w:hyperlink r:id="rId13">
        <w:r>
          <w:rPr>
            <w:color w:val="0000EE"/>
            <w:u w:val="single"/>
          </w:rPr>
          <w:t>https://www.chemnitz.allaboutautomation.de/en/news/electrix-ai-wscad-releases-the-first-ai-powered-electrical-cad-software-design-schematics-up-to-99-faster/</w:t>
        </w:r>
      </w:hyperlink>
      <w:r>
        <w:t xml:space="preserve"> - Corroborates the revolutionary capabilities of ELECTRIX AI in reducing design times and simplifying complex tasks in electrical CAD.</w:t>
      </w:r>
      <w:r/>
    </w:p>
    <w:p>
      <w:pPr>
        <w:pStyle w:val="ListNumber"/>
        <w:spacing w:line="240" w:lineRule="auto"/>
        <w:ind w:left="720"/>
      </w:pPr>
      <w:r/>
      <w:hyperlink r:id="rId14">
        <w:r>
          <w:rPr>
            <w:color w:val="0000EE"/>
            <w:u w:val="single"/>
          </w:rPr>
          <w:t>https://www.businessmole.com/revolutionizing-electrical-cad-design-electrix-ai-by-wscad-boasts-99-faster-speed-with-ai-technology/</w:t>
        </w:r>
      </w:hyperlink>
      <w:r>
        <w:t xml:space="preserve"> - Highlights the ease of use and productivity gains of ELECTRIX AI, enabling novice users to perform tasks previously reserved for experts and enhancing overall operational efficiency.</w:t>
      </w:r>
      <w:r/>
    </w:p>
    <w:p>
      <w:pPr>
        <w:pStyle w:val="ListNumber"/>
        <w:spacing w:line="240" w:lineRule="auto"/>
        <w:ind w:left="720"/>
      </w:pPr>
      <w:r/>
      <w:hyperlink r:id="rId14">
        <w:r>
          <w:rPr>
            <w:color w:val="0000EE"/>
            <w:u w:val="single"/>
          </w:rPr>
          <w:t>https://www.businessmole.com/revolutionizing-electrical-cad-design-electrix-ai-by-wscad-boasts-99-faster-speed-with-ai-technology/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scad.com/en/worlds-first-ai-powered-electrical-cad/" TargetMode="External"/><Relationship Id="rId11" Type="http://schemas.openxmlformats.org/officeDocument/2006/relationships/hyperlink" Target="https://news.dmaeuropa.com/press-releases/electrix-ai-wscad-launches-the-first-ai-powered-electrical-cad-software-up-to-99-faster-design/" TargetMode="External"/><Relationship Id="rId12" Type="http://schemas.openxmlformats.org/officeDocument/2006/relationships/hyperlink" Target="https://www.wscad.com/en/electrix/" TargetMode="External"/><Relationship Id="rId13" Type="http://schemas.openxmlformats.org/officeDocument/2006/relationships/hyperlink" Target="https://www.chemnitz.allaboutautomation.de/en/news/electrix-ai-wscad-releases-the-first-ai-powered-electrical-cad-software-design-schematics-up-to-99-faster/" TargetMode="External"/><Relationship Id="rId14" Type="http://schemas.openxmlformats.org/officeDocument/2006/relationships/hyperlink" Target="https://www.businessmole.com/revolutionizing-electrical-cad-design-electrix-ai-by-wscad-boasts-99-faster-speed-with-ai-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