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Lancôme opens largest activation in Singapore’s Changi Airport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Lancôme Opens Largest Activation in Singapore’s Changi Airport</w:t>
      </w:r>
      <w:r/>
    </w:p>
    <w:p>
      <w:r/>
      <w:r>
        <w:rPr>
          <w:b/>
        </w:rPr>
        <w:t>Singapore, October 2023</w:t>
      </w:r>
      <w:r>
        <w:t xml:space="preserve"> – Lancôme Travel Retail APAC, in collaboration with The Shilla Duty Free and Changi Airport, has inaugurated its largest-ever activation at Singapore Changi Airport’s Terminal 1 Central Piazza. This grand opening marks the launch of the exclusive Genefique Ultimate Travellers’ Repair Clinic, aimed at enhancing travellers' beauty and skincare experiences.</w:t>
      </w:r>
      <w:r/>
    </w:p>
    <w:p>
      <w:pPr>
        <w:pStyle w:val="Heading3"/>
      </w:pPr>
      <w:r>
        <w:t>Launch Details</w:t>
      </w:r>
      <w:r/>
    </w:p>
    <w:p>
      <w:r/>
      <w:r>
        <w:t>One of the highlights of this activation is the introduction of Lancôme's first-ever AI travel beauty consultant, Genefique AI. This innovative technology aims to offer personalised skincare consultations using advanced AI, setting a new standard in the beauty industry. Additionally, Lancôme has become the pioneering commercial brand to transform the Jewel Changi Airport skytrain, offering travellers a unique and immersive experience as they transit through the airport.</w:t>
      </w:r>
      <w:r/>
    </w:p>
    <w:p>
      <w:r/>
      <w:r>
        <w:t>In an effort to seamlessly blend online and offline luxury retail experiences, Lancôme has also unveiled an exclusive WeChat mini program. This program allows travellers to engage with the brand in new, interactive ways, further enhancing the overall customer experience.</w:t>
      </w:r>
      <w:r/>
    </w:p>
    <w:p>
      <w:pPr>
        <w:pStyle w:val="Heading3"/>
      </w:pPr>
      <w:r>
        <w:t>Strategic Vision</w:t>
      </w:r>
      <w:r/>
    </w:p>
    <w:p>
      <w:r/>
      <w:r>
        <w:t>Jesus Abia, Managing Director of L’Oreal Travel Retail Asia Pacific, commented on the rationale behind this ambitious project: “By launching the Génifique Ultimate Travellers’ Repair Clinic at Changi Airport, we are redefining what is possible in global travel retail. This initiative demonstrates that Asia Pacific is at the forefront of merging advanced science with luxury and personalised service.”</w:t>
      </w:r>
      <w:r/>
    </w:p>
    <w:p>
      <w:pPr>
        <w:pStyle w:val="Heading3"/>
      </w:pPr>
      <w:r>
        <w:t>Broader Impact</w:t>
      </w:r>
      <w:r/>
    </w:p>
    <w:p>
      <w:r/>
      <w:r>
        <w:t>Situated in the bustling hub of Changi Airport, the largest activation by Lancôme aims to cater to the diverse and global demographic of travellers passing through. The innovative AI consultant, skytrain transformation, and exclusive WeChat mini program not only enhance the travel retail experience but also set a new benchmark for luxury brands in the industry.</w:t>
      </w:r>
      <w:r/>
    </w:p>
    <w:p>
      <w:r/>
      <w:r>
        <w:t>With this project, Lancôme reaffirms its commitment to integrating cutting-edge technology and personalised services, solidifying its reputation as a global leader in the beauty and skincare sector. Travellers through Singapore’s Changi Airport can now look forward to an unparalleled luxury shopping experience, replete with high-tech consultations and uniquely branded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https://www.marketing-interactive.com/lancome-jewel-changi-airport-skytrain</w:t>
        </w:r>
      </w:hyperlink>
      <w:r>
        <w:t xml:space="preserve"> - Corroborates the launch of the Génifique Ultimate Travellers’ Repair Clinic and the transformation of the Jewel Changi Airport skytrain.</w:t>
      </w:r>
      <w:r/>
    </w:p>
    <w:p>
      <w:pPr>
        <w:pStyle w:val="ListNumber"/>
        <w:spacing w:line="240" w:lineRule="auto"/>
        <w:ind w:left="720"/>
      </w:pPr>
      <w:r/>
      <w:hyperlink r:id="rId11">
        <w:r>
          <w:rPr>
            <w:color w:val="0000EE"/>
            <w:u w:val="single"/>
          </w:rPr>
          <w:t>https://marketech-apac.com/lancome-unveils-changi-airport-activation-to-promote-future-of-skincare-repair-science/</w:t>
        </w:r>
      </w:hyperlink>
      <w:r>
        <w:t xml:space="preserve"> - Details the introduction of Lancôme's first-ever AI travel beauty consultant, Génifique AI, and the transformation of the Jewel Changi Airport skytrain.</w:t>
      </w:r>
      <w:r/>
    </w:p>
    <w:p>
      <w:pPr>
        <w:pStyle w:val="ListNumber"/>
        <w:spacing w:line="240" w:lineRule="auto"/>
        <w:ind w:left="720"/>
      </w:pPr>
      <w:r/>
      <w:hyperlink r:id="rId12">
        <w:r>
          <w:rPr>
            <w:color w:val="0000EE"/>
            <w:u w:val="single"/>
          </w:rPr>
          <w:t>https://www.changiairport.com/en/shop/changi-1st/lancome-the-genifique-travellers-ultimate-repair-clinic.html</w:t>
        </w:r>
      </w:hyperlink>
      <w:r>
        <w:t xml:space="preserve"> - Provides information on the Génifique Ultimate Travellers’ Repair Clinic, including its location and operating hours at Changi Airport Terminal 1.</w:t>
      </w:r>
      <w:r/>
    </w:p>
    <w:p>
      <w:pPr>
        <w:pStyle w:val="ListNumber"/>
        <w:spacing w:line="240" w:lineRule="auto"/>
        <w:ind w:left="720"/>
      </w:pPr>
      <w:r/>
      <w:hyperlink r:id="rId13">
        <w:r>
          <w:rPr>
            <w:color w:val="0000EE"/>
            <w:u w:val="single"/>
          </w:rPr>
          <w:t>https://www.gtrmag.com/brand-news/fragrances-cosmetics-skincare-and-haircare/2024/09/10/lancme-reveals-gnifique-ultimate-travellers-repair-clinic-at-singapore-changi/</w:t>
        </w:r>
      </w:hyperlink>
      <w:r>
        <w:t xml:space="preserve"> - Supports the collaboration between Lancôme, The Shilla Duty Free Singapore, and Changi Airport Group, and the exclusive WeChat mini program.</w:t>
      </w:r>
      <w:r/>
    </w:p>
    <w:p>
      <w:pPr>
        <w:pStyle w:val="ListNumber"/>
        <w:spacing w:line="240" w:lineRule="auto"/>
        <w:ind w:left="720"/>
      </w:pPr>
      <w:r/>
      <w:hyperlink r:id="rId14">
        <w:r>
          <w:rPr>
            <w:color w:val="0000EE"/>
            <w:u w:val="single"/>
          </w:rPr>
          <w:t>https://moodiedavittreport.com/lancome-unveils-tech-forward-genifique-ultimate-travellers-repair-clinic-at-changi-airport/</w:t>
        </w:r>
      </w:hyperlink>
      <w:r>
        <w:t xml:space="preserve"> - Corroborates the launch ceremony and the involvement of local media and influencers, as well as the exclusive WeChat mini program and other interactive experiences.</w:t>
      </w:r>
      <w:r/>
    </w:p>
    <w:p>
      <w:pPr>
        <w:pStyle w:val="ListNumber"/>
        <w:spacing w:line="240" w:lineRule="auto"/>
        <w:ind w:left="720"/>
      </w:pPr>
      <w:r/>
      <w:hyperlink r:id="rId10">
        <w:r>
          <w:rPr>
            <w:color w:val="0000EE"/>
            <w:u w:val="single"/>
          </w:rPr>
          <w:t>https://www.marketing-interactive.com/lancome-jewel-changi-airport-skytrain</w:t>
        </w:r>
      </w:hyperlink>
      <w:r>
        <w:t xml:space="preserve"> - Explains the strategic vision behind the activation, including the integration of advanced science with luxury and personalised service.</w:t>
      </w:r>
      <w:r/>
    </w:p>
    <w:p>
      <w:pPr>
        <w:pStyle w:val="ListNumber"/>
        <w:spacing w:line="240" w:lineRule="auto"/>
        <w:ind w:left="720"/>
      </w:pPr>
      <w:r/>
      <w:hyperlink r:id="rId11">
        <w:r>
          <w:rPr>
            <w:color w:val="0000EE"/>
            <w:u w:val="single"/>
          </w:rPr>
          <w:t>https://marketech-apac.com/lancome-unveils-changi-airport-activation-to-promote-future-of-skincare-repair-science/</w:t>
        </w:r>
      </w:hyperlink>
      <w:r>
        <w:t xml:space="preserve"> - Quotes from Jesus Abia and Linda Wang on the rationale and impact of the Génifique Ultimate Travellers’ Repair Clinic.</w:t>
      </w:r>
      <w:r/>
    </w:p>
    <w:p>
      <w:pPr>
        <w:pStyle w:val="ListNumber"/>
        <w:spacing w:line="240" w:lineRule="auto"/>
        <w:ind w:left="720"/>
      </w:pPr>
      <w:r/>
      <w:hyperlink r:id="rId12">
        <w:r>
          <w:rPr>
            <w:color w:val="0000EE"/>
            <w:u w:val="single"/>
          </w:rPr>
          <w:t>https://www.changiairport.com/en/shop/changi-1st/lancome-the-genifique-travellers-ultimate-repair-clinic.html</w:t>
        </w:r>
      </w:hyperlink>
      <w:r>
        <w:t xml:space="preserve"> - Details the exclusive gifts and promotions available to travellers, including the limited edition Génifique Ultimate Travel Tag.</w:t>
      </w:r>
      <w:r/>
    </w:p>
    <w:p>
      <w:pPr>
        <w:pStyle w:val="ListNumber"/>
        <w:spacing w:line="240" w:lineRule="auto"/>
        <w:ind w:left="720"/>
      </w:pPr>
      <w:r/>
      <w:hyperlink r:id="rId13">
        <w:r>
          <w:rPr>
            <w:color w:val="0000EE"/>
            <w:u w:val="single"/>
          </w:rPr>
          <w:t>https://www.gtrmag.com/brand-news/fragrances-cosmetics-skincare-and-haircare/2024/09/10/lancme-reveals-gnifique-ultimate-travellers-repair-clinic-at-singapore-changi/</w:t>
        </w:r>
      </w:hyperlink>
      <w:r>
        <w:t xml:space="preserve"> - Highlights the broader impact on the travel retail experience and the setting of new benchmarks for luxury brands.</w:t>
      </w:r>
      <w:r/>
    </w:p>
    <w:p>
      <w:pPr>
        <w:pStyle w:val="ListNumber"/>
        <w:spacing w:line="240" w:lineRule="auto"/>
        <w:ind w:left="720"/>
      </w:pPr>
      <w:r/>
      <w:hyperlink r:id="rId14">
        <w:r>
          <w:rPr>
            <w:color w:val="0000EE"/>
            <w:u w:val="single"/>
          </w:rPr>
          <w:t>https://moodiedavittreport.com/lancome-unveils-tech-forward-genifique-ultimate-travellers-repair-clinic-at-changi-airport/</w:t>
        </w:r>
      </w:hyperlink>
      <w:r>
        <w:t xml:space="preserve"> - Mentions the exclusive priority access for Changi Rewards Monarch members and the enhanced VIP experience for these clients.</w:t>
      </w:r>
      <w:r/>
    </w:p>
    <w:p>
      <w:pPr>
        <w:pStyle w:val="ListNumber"/>
        <w:spacing w:line="240" w:lineRule="auto"/>
        <w:ind w:left="720"/>
      </w:pPr>
      <w:r/>
      <w:hyperlink r:id="rId11">
        <w:r>
          <w:rPr>
            <w:color w:val="0000EE"/>
            <w:u w:val="single"/>
          </w:rPr>
          <w:t>https://marketech-apac.com/lancome-unveils-changi-airport-activation-to-promote-future-of-skincare-repair-science/</w:t>
        </w:r>
      </w:hyperlink>
      <w:r>
        <w:t xml:space="preserve"> - Corroborates Lancôme's commitment to integrating cutting-edge technology and personalised services, solidifying its reputation in the beauty and skincare sector.</w:t>
      </w:r>
      <w:r/>
    </w:p>
    <w:p>
      <w:pPr>
        <w:pStyle w:val="ListNumber"/>
        <w:spacing w:line="240" w:lineRule="auto"/>
        <w:ind w:left="720"/>
      </w:pPr>
      <w:r/>
      <w:hyperlink r:id="rId15">
        <w:r>
          <w:rPr>
            <w:color w:val="0000EE"/>
            <w:u w:val="single"/>
          </w:rPr>
          <w:t>https://www.globalcosmeticsnews.com/lancome-brings-ai-to-apac-travel-retail-with-changi-airport-repair-clinic/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interactive.com/lancome-jewel-changi-airport-skytrain" TargetMode="External"/><Relationship Id="rId11" Type="http://schemas.openxmlformats.org/officeDocument/2006/relationships/hyperlink" Target="https://marketech-apac.com/lancome-unveils-changi-airport-activation-to-promote-future-of-skincare-repair-science/" TargetMode="External"/><Relationship Id="rId12" Type="http://schemas.openxmlformats.org/officeDocument/2006/relationships/hyperlink" Target="https://www.changiairport.com/en/shop/changi-1st/lancome-the-genifique-travellers-ultimate-repair-clinic.html" TargetMode="External"/><Relationship Id="rId13" Type="http://schemas.openxmlformats.org/officeDocument/2006/relationships/hyperlink" Target="https://www.gtrmag.com/brand-news/fragrances-cosmetics-skincare-and-haircare/2024/09/10/lancme-reveals-gnifique-ultimate-travellers-repair-clinic-at-singapore-changi/" TargetMode="External"/><Relationship Id="rId14" Type="http://schemas.openxmlformats.org/officeDocument/2006/relationships/hyperlink" Target="https://moodiedavittreport.com/lancome-unveils-tech-forward-genifique-ultimate-travellers-repair-clinic-at-changi-airport/" TargetMode="External"/><Relationship Id="rId15" Type="http://schemas.openxmlformats.org/officeDocument/2006/relationships/hyperlink" Target="https://www.globalcosmeticsnews.com/lancome-brings-ai-to-apac-travel-retail-with-changi-airport-repair-clin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