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Michael Dell sells $1.2 billion worth of Dell Technologies shares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Michael Dell Sells $1.2 Billion Worth of Dell Technologies Shares</w:t>
      </w:r>
      <w:r/>
    </w:p>
    <w:p>
      <w:r/>
      <w:r>
        <w:rPr>
          <w:b/>
        </w:rPr>
        <w:t>In a significant financial move, Michael Dell, CEO of Dell Technologies Inc., has divested a substantial portion of his shares in the company.</w:t>
      </w:r>
      <w:r/>
    </w:p>
    <w:p>
      <w:r/>
      <w:r>
        <w:rPr>
          <w:b/>
        </w:rPr>
        <w:t>The Transaction:</w:t>
      </w:r>
      <w:r>
        <w:t>Michael Dell sold 10 million shares of Class C Common Stock. The shares were sold at an average price of $122.4 each, amounting to over $1.2 billion. The transaction was disclosed in a filing with the U.S. Securities and Exchange Commission on Thursday. Following this sale, Dell’s holdings in the company have been reduced to 16,912,241 shares.</w:t>
      </w:r>
      <w:r/>
    </w:p>
    <w:p>
      <w:r/>
      <w:r>
        <w:rPr>
          <w:b/>
        </w:rPr>
        <w:t>Context and Key Events:</w:t>
      </w:r>
      <w:r/>
    </w:p>
    <w:p>
      <w:r/>
      <w:r>
        <w:rPr>
          <w:b/>
        </w:rPr>
        <w:t>1. Recent Corporate Developments:</w:t>
      </w:r>
      <w:r>
        <w:t>The sale of shares coincides with an eventful period for Dell Technologies. Recently, the company was relisted on the S&amp;P 500 Index. This return to a major benchmark index signifies a milestone, reflecting the company's stable market position and investor confidence.</w:t>
      </w:r>
      <w:r/>
    </w:p>
    <w:p>
      <w:r/>
      <w:r>
        <w:rPr>
          <w:b/>
        </w:rPr>
        <w:t>2. Michael Dell’s Involvement in Cryptocurrency Discussions:</w:t>
      </w:r>
      <w:r>
        <w:t>In June, Dell expressed interest in Bitcoin by retweeting a message from Bitcoin advocate Michael Saylor. This interaction sparked discussions regarding Dell’s potential ventures into the digital currency realm and the concept of digital scarcity.</w:t>
      </w:r>
      <w:r/>
    </w:p>
    <w:p>
      <w:r/>
      <w:r>
        <w:rPr>
          <w:b/>
        </w:rPr>
        <w:t>3. Commentary on Artificial Intelligence:</w:t>
      </w:r>
      <w:r>
        <w:t>Dell has been proactive in discussing the rapid advancement of generative artificial intelligence. He has drawn parallels between AI’s swift rise and the early days of the internet, emphasizing that the adoption of AI is occurring at a much faster pace compared to earlier technological revolutions.</w:t>
      </w:r>
      <w:r/>
    </w:p>
    <w:p>
      <w:r/>
      <w:r>
        <w:rPr>
          <w:b/>
        </w:rPr>
        <w:t>4. Financial Market Insights:</w:t>
      </w:r>
      <w:r>
        <w:t>In August, notable market commentator Jim Cramer suggested that Dell Technologies’ stock had reached its lowest point, recommending that investors should consider buying, especially noting the firm’s robust relationship with NVIDIA Corp. This endorsement pointed to a favourable outlook for Dell Technologies amidst the tech landscape.</w:t>
      </w:r>
      <w:r/>
    </w:p>
    <w:p>
      <w:r/>
      <w:r>
        <w:rPr>
          <w:b/>
        </w:rPr>
        <w:t>5. Analyst Coverage:</w:t>
      </w:r>
      <w:r>
        <w:t>New analyst coverage in September reflected a positive outlook on Dell Technologies, further boosting confidence among investors.</w:t>
      </w:r>
      <w:r/>
    </w:p>
    <w:p>
      <w:r/>
      <w:r>
        <w:rPr>
          <w:b/>
        </w:rPr>
        <w:t>Stock Performance:</w:t>
      </w:r>
      <w:r>
        <w:t>As of the most recent update, Dell Technologies Inc. stock closed at $118.54 on Monday, a decrease of 1.40% for the day. In after-hours trading, the stock experienced a further dip of 0.33%. Despite these recent declines, year-to-date, the stock has surged by 58.50%, indicating a strong performance over the course of the year.</w:t>
      </w:r>
      <w:r/>
    </w:p>
    <w:p>
      <w:r/>
      <w:r>
        <w:rPr>
          <w:b/>
        </w:rPr>
        <w:t>Conclusion:</w:t>
      </w:r>
      <w:r>
        <w:t>Michael Dell’s sizeable sale of shares comes during a period of heightened activity and optimistic sentiment surrounding Dell Technologies. The company continues to engage with emerging technologies and maintains strong market confidence, as indicated by its recent re-entry into the S&amp;P 500 and positive analyst coverage. Investors and industry observers will likely continue to monitor Dell’s moves and the company’s market performance closely.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https://www.bloomberg.com/news/articles/2024-09-30/michael-dell-unloads-1-2-billion-in-second-big-dell-stock-sale</w:t>
        </w:r>
      </w:hyperlink>
      <w:r>
        <w:t xml:space="preserve"> - Corroborates the sale of 10 million shares by Michael Dell at $122.4 per share, totaling $1.22 billion, and the reduction in his holdings.</w:t>
      </w:r>
      <w:r/>
    </w:p>
    <w:p>
      <w:pPr>
        <w:pStyle w:val="ListNumber"/>
        <w:spacing w:line="240" w:lineRule="auto"/>
        <w:ind w:left="720"/>
      </w:pPr>
      <w:r/>
      <w:hyperlink r:id="rId11">
        <w:r>
          <w:rPr>
            <w:color w:val="0000EE"/>
            <w:u w:val="single"/>
          </w:rPr>
          <w:t>https://www.tipranks.com/news/the-fly/dell-technologies-chairman-michael-dell-sells-1-22b-in-company-shares</w:t>
        </w:r>
      </w:hyperlink>
      <w:r>
        <w:t xml:space="preserve"> - Confirms the sale of 10 million shares at $122.40 per share on September 26, amounting to $1.22 billion.</w:t>
      </w:r>
      <w:r/>
    </w:p>
    <w:p>
      <w:pPr>
        <w:pStyle w:val="ListNumber"/>
        <w:spacing w:line="240" w:lineRule="auto"/>
        <w:ind w:left="720"/>
      </w:pPr>
      <w:r/>
      <w:hyperlink r:id="rId12">
        <w:r>
          <w:rPr>
            <w:color w:val="0000EE"/>
            <w:u w:val="single"/>
          </w:rPr>
          <w:t>https://www.investing.com/news/insider-trading-news/dell-ceo-michael-s-dell-sells-shares-worth-over-12-billion-93CH-3641560</w:t>
        </w:r>
      </w:hyperlink>
      <w:r>
        <w:t xml:space="preserve"> - Details the sale of 10 million shares of Class C Common Stock at $122.4 per share, reducing Michael Dell's holdings to 16,912,241 shares.</w:t>
      </w:r>
      <w:r/>
    </w:p>
    <w:p>
      <w:pPr>
        <w:pStyle w:val="ListNumber"/>
        <w:spacing w:line="240" w:lineRule="auto"/>
        <w:ind w:left="720"/>
      </w:pPr>
      <w:r/>
      <w:hyperlink r:id="rId13">
        <w:r>
          <w:rPr>
            <w:color w:val="0000EE"/>
            <w:u w:val="single"/>
          </w:rPr>
          <w:t>https://finbold.com/monster-insider-trader-alert-as-dell-ceo-sells-over-1-billion-in-companys-shares/</w:t>
        </w:r>
      </w:hyperlink>
      <w:r>
        <w:t xml:space="preserve"> - Provides additional context on the sale, including the number of shares sold and the price, as well as Michael Dell's remaining holdings.</w:t>
      </w:r>
      <w:r/>
    </w:p>
    <w:p>
      <w:pPr>
        <w:pStyle w:val="ListNumber"/>
        <w:spacing w:line="240" w:lineRule="auto"/>
        <w:ind w:left="720"/>
      </w:pPr>
      <w:r/>
      <w:hyperlink r:id="rId14">
        <w:r>
          <w:rPr>
            <w:color w:val="0000EE"/>
            <w:u w:val="single"/>
          </w:rPr>
          <w:t>https://www.benzinga.com/markets/equities/24/09/41108682/michael-dell-sells-1-2-billion-worth-of-dell-stock-reducing-stake-amid-companys-recent-s-p-500-r</w:t>
        </w:r>
      </w:hyperlink>
      <w:r>
        <w:t xml:space="preserve"> - Corroborates the sale and its impact on Michael Dell's holdings, and mentions the company's re-entry into the S&amp;P 500 Index.</w:t>
      </w:r>
      <w:r/>
    </w:p>
    <w:p>
      <w:pPr>
        <w:pStyle w:val="ListNumber"/>
        <w:spacing w:line="240" w:lineRule="auto"/>
        <w:ind w:left="720"/>
      </w:pPr>
      <w:r/>
      <w:hyperlink r:id="rId14">
        <w:r>
          <w:rPr>
            <w:color w:val="0000EE"/>
            <w:u w:val="single"/>
          </w:rPr>
          <w:t>https://www.benzinga.com/markets/equities/24/09/41108682/michael-dell-sells-1-2-billion-worth-of-dell-stock-reducing-stake-amid-companys-recent-s-p-500-r</w:t>
        </w:r>
      </w:hyperlink>
      <w:r>
        <w:t xml:space="preserve"> - Discusses Michael Dell's interest in Bitcoin and his retweet of Michael Saylor's message in June.</w:t>
      </w:r>
      <w:r/>
    </w:p>
    <w:p>
      <w:pPr>
        <w:pStyle w:val="ListNumber"/>
        <w:spacing w:line="240" w:lineRule="auto"/>
        <w:ind w:left="720"/>
      </w:pPr>
      <w:r/>
      <w:hyperlink r:id="rId14">
        <w:r>
          <w:rPr>
            <w:color w:val="0000EE"/>
            <w:u w:val="single"/>
          </w:rPr>
          <w:t>https://www.benzinga.com/markets/equities/24/09/41108682/michael-dell-sells-1-2-billion-worth-of-dell-stock-reducing-stake-amid-companys-recent-s-p-500-r</w:t>
        </w:r>
      </w:hyperlink>
      <w:r>
        <w:t xml:space="preserve"> - Mentions Michael Dell's comments on the rapid advancement of generative artificial intelligence and its comparison to the early days of the internet.</w:t>
      </w:r>
      <w:r/>
    </w:p>
    <w:p>
      <w:pPr>
        <w:pStyle w:val="ListNumber"/>
        <w:spacing w:line="240" w:lineRule="auto"/>
        <w:ind w:left="720"/>
      </w:pPr>
      <w:r/>
      <w:hyperlink r:id="rId14">
        <w:r>
          <w:rPr>
            <w:color w:val="0000EE"/>
            <w:u w:val="single"/>
          </w:rPr>
          <w:t>https://www.benzinga.com/markets/equities/24/09/41108682/michael-dell-sells-1-2-billion-worth-of-dell-stock-reducing-stake-amid-companys-recent-s-p-500-r</w:t>
        </w:r>
      </w:hyperlink>
      <w:r>
        <w:t xml:space="preserve"> - Cites Jim Cramer's recommendation in August to buy Dell Technologies’ stock due to its strong relationship with NVIDIA Corp.</w:t>
      </w:r>
      <w:r/>
    </w:p>
    <w:p>
      <w:pPr>
        <w:pStyle w:val="ListNumber"/>
        <w:spacing w:line="240" w:lineRule="auto"/>
        <w:ind w:left="720"/>
      </w:pPr>
      <w:r/>
      <w:hyperlink r:id="rId14">
        <w:r>
          <w:rPr>
            <w:color w:val="0000EE"/>
            <w:u w:val="single"/>
          </w:rPr>
          <w:t>https://www.benzinga.com/markets/equities/24/09/41108682/michael-dell-sells-1-2-billion-worth-of-dell-stock-reducing-stake-amid-companys-recent-s-p-500-r</w:t>
        </w:r>
      </w:hyperlink>
      <w:r>
        <w:t xml:space="preserve"> - Mentions the positive analyst coverage in September and its impact on investor confidence.</w:t>
      </w:r>
      <w:r/>
    </w:p>
    <w:p>
      <w:pPr>
        <w:pStyle w:val="ListNumber"/>
        <w:spacing w:line="240" w:lineRule="auto"/>
        <w:ind w:left="720"/>
      </w:pPr>
      <w:r/>
      <w:hyperlink r:id="rId13">
        <w:r>
          <w:rPr>
            <w:color w:val="0000EE"/>
            <w:u w:val="single"/>
          </w:rPr>
          <w:t>https://finbold.com/monster-insider-trader-alert-as-dell-ceo-sells-over-1-billion-in-companys-shares/</w:t>
        </w:r>
      </w:hyperlink>
      <w:r>
        <w:t xml:space="preserve"> - Provides details on the recent stock performance of Dell Technologies, including the closing price and year-to-date gains.</w:t>
      </w:r>
      <w:r/>
    </w:p>
    <w:p>
      <w:pPr>
        <w:pStyle w:val="ListNumber"/>
        <w:spacing w:line="240" w:lineRule="auto"/>
        <w:ind w:left="720"/>
      </w:pPr>
      <w:r/>
      <w:hyperlink r:id="rId12">
        <w:r>
          <w:rPr>
            <w:color w:val="0000EE"/>
            <w:u w:val="single"/>
          </w:rPr>
          <w:t>https://www.investing.com/news/insider-trading-news/dell-ceo-michael-s-dell-sells-shares-worth-over-12-billion-93CH-3641560</w:t>
        </w:r>
      </w:hyperlink>
      <w:r>
        <w:t xml:space="preserve"> - Offers context on Dell Technologies' financial health and market performance, including its market capitalization and revenue growth.</w:t>
      </w:r>
      <w:r/>
    </w:p>
    <w:p>
      <w:pPr>
        <w:pStyle w:val="ListNumber"/>
        <w:spacing w:line="240" w:lineRule="auto"/>
        <w:ind w:left="720"/>
      </w:pPr>
      <w:r/>
      <w:hyperlink r:id="rId14">
        <w:r>
          <w:rPr>
            <w:color w:val="0000EE"/>
            <w:u w:val="single"/>
          </w:rPr>
          <w:t>https://www.benzinga.com/markets/equities/24/09/41108682/michael-dell-sells-1-2-billion-worth-of-dell-stock-reducing-stake-amid-companys-recent-s-p-500-r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09-30/michael-dell-unloads-1-2-billion-in-second-big-dell-stock-sale" TargetMode="External"/><Relationship Id="rId11" Type="http://schemas.openxmlformats.org/officeDocument/2006/relationships/hyperlink" Target="https://www.tipranks.com/news/the-fly/dell-technologies-chairman-michael-dell-sells-1-22b-in-company-shares" TargetMode="External"/><Relationship Id="rId12" Type="http://schemas.openxmlformats.org/officeDocument/2006/relationships/hyperlink" Target="https://www.investing.com/news/insider-trading-news/dell-ceo-michael-s-dell-sells-shares-worth-over-12-billion-93CH-3641560" TargetMode="External"/><Relationship Id="rId13" Type="http://schemas.openxmlformats.org/officeDocument/2006/relationships/hyperlink" Target="https://finbold.com/monster-insider-trader-alert-as-dell-ceo-sells-over-1-billion-in-companys-shares/" TargetMode="External"/><Relationship Id="rId14" Type="http://schemas.openxmlformats.org/officeDocument/2006/relationships/hyperlink" Target="https://www.benzinga.com/markets/equities/24/09/41108682/michael-dell-sells-1-2-billion-worth-of-dell-stock-reducing-stake-amid-companys-recent-s-p-500-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