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Surf Eye and Pactto forge innovative partnership in wave pool surf coaching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Surf Eye and Pactto Forge Innovative Partnership in Wave Pool Surf Coaching</w:t>
      </w:r>
      <w:r/>
    </w:p>
    <w:p>
      <w:r/>
      <w:r>
        <w:rPr>
          <w:i/>
        </w:rPr>
        <w:t>London, UK - Date</w:t>
      </w:r>
      <w:r>
        <w:t xml:space="preserve"> </w:t>
      </w:r>
      <w:r/>
    </w:p>
    <w:p>
      <w:r/>
      <w:r>
        <w:t>In a groundbreaking collaboration poised to revolutionise the world of surf coaching, Surf Eye and Pactto have announced a strategic partnership. This unison aims to utilise artificial intelligence (AI) to provide surfers with unmatched video coaching experiences, ultimately enhancing their skills more efficiently and effectively.</w:t>
      </w:r>
      <w:r/>
    </w:p>
    <w:p>
      <w:pPr>
        <w:pStyle w:val="Heading3"/>
      </w:pPr>
      <w:r>
        <w:t>The Synergy of Surf Eye and Pactto</w:t>
      </w:r>
      <w:r/>
    </w:p>
    <w:p>
      <w:r/>
      <w:r>
        <w:t>Surf Eye, renowned for its AI-powered camera network that records and edits surf sessions in prominent wave pools and surf spots around the globe, has joined forces with Pactto, an innovative AI-driven coaching platform. Starting soon, Pactto’s platform will be integrated into selected Surf Eye wave pools, offering surfers an advanced coaching experience accessible on-site.</w:t>
      </w:r>
      <w:r/>
    </w:p>
    <w:p>
      <w:pPr>
        <w:pStyle w:val="Heading3"/>
      </w:pPr>
      <w:r>
        <w:t>Elevating Surf Coaching through Technology</w:t>
      </w:r>
      <w:r/>
    </w:p>
    <w:p>
      <w:r/>
      <w:r>
        <w:t>By merging Surf Eye’s cutting-edge camera technology with Pactto’s sophisticated coaching platform, surfers of all levels will gain access to in-depth video analysis and personalised feedback. Alessandro Fracassi, co-founder and CEO of Surf Eye, expressed his enthusiasm for the partnership, stating, “It’s an incredible tool for both surfers and coaches, perfectly aligning with our mission to help surfers enhance their performance faster, have more fun, and create lasting memories through our video technology.”</w:t>
      </w:r>
      <w:r/>
    </w:p>
    <w:p>
      <w:r/>
      <w:r>
        <w:t>Demian Borba, CEO of Pactto, echoed this sentiment, highlighting the potential for rapid skill enhancement facilitated by AI. He stated, “We are excited to connect Pactto's tech and network of some of the best surf coaches in the world to Surf Eye's video capture platform. Any surfer in the world, onsite or online, will be able to have their waves reviewed in seconds. We aim to aid coaches with AI, providing them the tools to offer insightful, personalised coaching.”</w:t>
      </w:r>
      <w:r/>
    </w:p>
    <w:p>
      <w:pPr>
        <w:pStyle w:val="Heading3"/>
      </w:pPr>
      <w:r>
        <w:t>About Surf Eye</w:t>
      </w:r>
      <w:r/>
    </w:p>
    <w:p>
      <w:r/>
      <w:r>
        <w:t>Surf Eye is a prominent network of AI-enabled cameras that document and edit surf sessions automatically, catering to surfers at top wave pools like Skudin Surf at American Dream in New York (PerfectSwell®), RiF010 in Rotterdam (Surf Loch®), and soon in all Surf Center Brasil pools. They also cover static pools, including Wakeparadise Milan (Unit®) and Wellenwerk Berlin (Citywave®). Surf Eye’s technology ensures surfers have seamless access to their sessions for review and improvement.</w:t>
      </w:r>
      <w:r/>
    </w:p>
    <w:p>
      <w:pPr>
        <w:pStyle w:val="Heading3"/>
      </w:pPr>
      <w:r>
        <w:t>About Pactto</w:t>
      </w:r>
      <w:r/>
    </w:p>
    <w:p>
      <w:r/>
      <w:r>
        <w:t>Pactto’s platform empowers surfers by providing precise video analysis and AI-driven action points. Surfers can upload their waves and select from a roster of elite coaches, including Occy, Damien Hobgood, Adriano de Souza, Adam Knox, Matt Myers, and Kahea Hart, to receive detailed video breakdowns. This platform enables coaches to offer personalised insights while generating additional revenue globally.</w:t>
      </w:r>
      <w:r/>
    </w:p>
    <w:p>
      <w:pPr>
        <w:pStyle w:val="Heading3"/>
      </w:pPr>
      <w:r>
        <w:t>Future Vision</w:t>
      </w:r>
      <w:r/>
    </w:p>
    <w:p>
      <w:r/>
      <w:r>
        <w:t>This partnership heralds a new era in surfing, where advanced technology meets expert coaching to facilitate rapid skill progression. With Surf Eye’s seamless video capture and Pactto’s nuanced coaching tools, surfers can look forward to significantly enhancing their abilities. As both companies prepare to roll out this integrated experience at selected wave pools, the surfing community stands on the cusp of a transformative coaching evolution.</w:t>
      </w:r>
      <w:r/>
    </w:p>
    <w:p>
      <w:r/>
      <w:r>
        <w:t>For further information, please contact: - Demian Borba, Founder &amp; CEO, Pactto (demian@pactto.com)</w:t>
      </w:r>
      <w:r/>
    </w:p>
    <w:p>
      <w:pPr>
        <w:pStyle w:val="Heading3"/>
      </w:pPr>
      <w:r>
        <w:t>Additional Context</w:t>
      </w:r>
      <w:r/>
    </w:p>
    <w:p>
      <w:r/>
      <w:r>
        <w:t>As AI continues to revolutionise various sports, the fusion of real-time video analytics with expert coaching is poised to make surfing more accessible and progressive. This collaboration underscores a shared belief in the power of technology to support athletes in achieving their goals more effectively, promising a bright future for surf enthusiasts and professionals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https://www.americansurfmagazine.com/article/surf-eye-and-pactto-partner-to-revolutionize-surf-coaching-at-wave-pools-worldwide-with-ai</w:t>
        </w:r>
      </w:hyperlink>
      <w:r>
        <w:t xml:space="preserve"> - Corroborates the strategic partnership between Surf Eye and Pactto, and the integration of AI in surf coaching.</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Details the synergy between Surf Eye's AI-powered camera network and Pactto's AI-driven coaching platform.</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Explains how the partnership will provide surfers with in-depth video analysis and personalized feedback.</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Quotes from Alessandro Fracassi and Demian Borba on the benefits and vision of the partnership.</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Describes Surf Eye's network of AI-enabled cameras and the wave pools they cover.</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Details Pactto's platform and its features, including video analysis and elite coach roster.</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Outlines the future vision of the partnership and its impact on the surfing community.</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Provides contact information for Demian Borba, Founder &amp; CEO of Pactto.</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Highlights the shared belief in the power of technology to support athletes in achieving their goals.</w:t>
      </w:r>
      <w:r/>
    </w:p>
    <w:p>
      <w:pPr>
        <w:pStyle w:val="ListNumber"/>
        <w:spacing w:line="240" w:lineRule="auto"/>
        <w:ind w:left="720"/>
      </w:pPr>
      <w:r/>
      <w:hyperlink r:id="rId11">
        <w:r>
          <w:rPr>
            <w:color w:val="0000EE"/>
            <w:u w:val="single"/>
          </w:rPr>
          <w:t>https://muckrack.com/media-outlet/americansurfmagazine</w:t>
        </w:r>
      </w:hyperlink>
      <w:r>
        <w:t xml:space="preserve"> - Mentions the partnership between Surf Eye and Pactto in the context of American Surf Magazine.</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Reiterates the transformative impact of AI on surf coaching and the broader sports industry.</w:t>
      </w:r>
      <w:r/>
    </w:p>
    <w:p>
      <w:pPr>
        <w:pStyle w:val="ListNumber"/>
        <w:spacing w:line="240" w:lineRule="auto"/>
        <w:ind w:left="720"/>
      </w:pPr>
      <w:r/>
      <w:hyperlink r:id="rId10">
        <w:r>
          <w:rPr>
            <w:color w:val="0000EE"/>
            <w:u w:val="single"/>
          </w:rPr>
          <w:t>https://www.americansurfmagazine.com/article/surf-eye-and-pactto-partner-to-revolutionize-surf-coaching-at-wave-pools-worldwide-with-ai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ericansurfmagazine.com/article/surf-eye-and-pactto-partner-to-revolutionize-surf-coaching-at-wave-pools-worldwide-with-ai" TargetMode="External"/><Relationship Id="rId11" Type="http://schemas.openxmlformats.org/officeDocument/2006/relationships/hyperlink" Target="https://muckrack.com/media-outlet/americansurfmagaz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