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ABC highlights AI's transformative impact on construction in new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Associated Builders and Contractors (ABC) has unveiled its fourth annual construction technology report, with a strong emphasis on the transformative impacts of artificial intelligence (AI) in the construction sector. Released on 2nd October in Washington D.C., the report aims to educate and inform ABC members about AI's potential to enhance safety, quality, and profitability in construction projects.</w:t>
      </w:r>
      <w:r/>
    </w:p>
    <w:p>
      <w:r/>
      <w:r>
        <w:t>Matt Abeles, ABC’s Vice President of Construction Technology and Innovation, highlighted the growing curiosity among ABC contractor members regarding AI and its possible advantages. "ABC contractor members and the overall contracting community want more information on AI and how it can help them improve safety, quality and profitability—and win more work," Abeles stated. He stressed the importance of the report in providing industry leaders with examples and insights into AI's capacity to bolster the construction industry.</w:t>
      </w:r>
      <w:r/>
    </w:p>
    <w:p>
      <w:r/>
      <w:r>
        <w:t>Patrick Irwin, Chair of ABC's Construction Technology and Innovation Committee and Chief Operating Officer at Leonard S. Fiore Inc. in Altoona, Pennsylvania, echoed Abeles' sentiments. He affirmed that the construction industry has much to gain by understanding AI and machine learning (ML), which can propel businesses forward. "The interest in AI and machine learning is vast, which is why any contractor would find value in reading this report," noted Irwin.</w:t>
      </w:r>
      <w:r/>
    </w:p>
    <w:p>
      <w:r/>
      <w:r>
        <w:t>The report includes several components to aid contractors in navigating AI's complexities. Key among these is the AI Resource Guide, which summarises AI's foundational aspects. Additionally, it features a real-life case study from Hensel Phelps, an ABC contractor member, illustrating practical AI applications. Insights from members of the Tech Alliance and the Dodge Construction Network further enrich the document’s breadth.</w:t>
      </w:r>
      <w:r/>
    </w:p>
    <w:p>
      <w:r/>
      <w:r>
        <w:t>The ABC AI Tech Report is a collaborative effort from the ABC National Construction Technology and Innovation Committee, crafted with input from partners, contractors, and industry figures. The report is supported by ABC's 2024-2025 Tech Alliance members, which include leading firms such as Arcoro, Autodesk Inc., BuildOps, Document Crunch, Egnyte, Field Control Analytics, Kojo, KPA, Procore, Sage, Smartapp, SmartBuild, SubHQ, Stack, and Trimble.</w:t>
      </w:r>
      <w:r/>
    </w:p>
    <w:p>
      <w:r/>
      <w:r>
        <w:t>Moreover, ABC has been pivotal in fostering innovation, differentiation, and education within the construction community. By harnessing advanced technologies, ABC aims to aid companies in executing their projects safely, ethically, and profitably, ultimately benefiting the communities they serve. Through the Tech Alliance, Tech Marketplace, and Safety Tech Guide, ABC strives to steer its members towards high-quality construction technology technologies.</w:t>
      </w:r>
      <w:r/>
    </w:p>
    <w:p>
      <w:r/>
      <w:r>
        <w:t>ABC's print edition of the AI Tech Report was distributed with the September-October issue of "Construction Executive," a magazine focusing on the business aspects of construction. This comprehensive guide can also be accessed digitally, ensuring wider reach among professionals keen on starting or advancing their AI journey.</w:t>
      </w:r>
      <w:r/>
    </w:p>
    <w:p>
      <w:r/>
      <w:r>
        <w:t>Since its inception in 1950, ABC has grown to become a formidable body representing over 23,000 members. With 67 chapters nationwide, ABC remains committed to promoting the merit shop philosophy, advocating for worker development, and the ethical and profitable execution of construction work that uplifts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https://www.abc.org/News-Media/News-Releases/abc-releases-ai-construction-technology-report</w:t>
        </w:r>
      </w:hyperlink>
      <w:r>
        <w:t xml:space="preserve"> - Corroborates the release of the ABC AI Tech Report, its focus on AI in construction, and the involvement of Matt Abeles and Patrick Irwin.</w:t>
      </w:r>
      <w:r/>
    </w:p>
    <w:p>
      <w:pPr>
        <w:pStyle w:val="ListNumber"/>
        <w:spacing w:line="240" w:lineRule="auto"/>
        <w:ind w:left="720"/>
      </w:pPr>
      <w:r/>
      <w:hyperlink r:id="rId10">
        <w:r>
          <w:rPr>
            <w:color w:val="0000EE"/>
            <w:u w:val="single"/>
          </w:rPr>
          <w:t>https://www.abc.org/News-Media/News-Releases/abc-releases-ai-construction-technology-report</w:t>
        </w:r>
      </w:hyperlink>
      <w:r>
        <w:t xml:space="preserve"> - Provides details on the AI Resource Guide, the case study from Hensel Phelps, and insights from the Tech Alliance and Dodge Construction Network.</w:t>
      </w:r>
      <w:r/>
    </w:p>
    <w:p>
      <w:pPr>
        <w:pStyle w:val="ListNumber"/>
        <w:spacing w:line="240" w:lineRule="auto"/>
        <w:ind w:left="720"/>
      </w:pPr>
      <w:r/>
      <w:hyperlink r:id="rId10">
        <w:r>
          <w:rPr>
            <w:color w:val="0000EE"/>
            <w:u w:val="single"/>
          </w:rPr>
          <w:t>https://www.abc.org/News-Media/News-Releases/abc-releases-ai-construction-technology-report</w:t>
        </w:r>
      </w:hyperlink>
      <w:r>
        <w:t xml:space="preserve"> - Lists the 2024-2025 Tech Alliance members supporting the report, including firms like Arcoro, Autodesk Inc., and Trimble.</w:t>
      </w:r>
      <w:r/>
    </w:p>
    <w:p>
      <w:pPr>
        <w:pStyle w:val="ListNumber"/>
        <w:spacing w:line="240" w:lineRule="auto"/>
        <w:ind w:left="720"/>
      </w:pPr>
      <w:r/>
      <w:hyperlink r:id="rId11">
        <w:r>
          <w:rPr>
            <w:color w:val="0000EE"/>
            <w:u w:val="single"/>
          </w:rPr>
          <w:t>https://www.enr.com/articles/58571-contractors-must-tackle-artificial-intelligence-head-on-not-wait-for-government</w:t>
        </w:r>
      </w:hyperlink>
      <w:r>
        <w:t xml:space="preserve"> - Discusses ABC's Tech Alliance and its role in helping members harness AI benefits, as well as the self-regulatory efforts in the construction industry.</w:t>
      </w:r>
      <w:r/>
    </w:p>
    <w:p>
      <w:pPr>
        <w:pStyle w:val="ListNumber"/>
        <w:spacing w:line="240" w:lineRule="auto"/>
        <w:ind w:left="720"/>
      </w:pPr>
      <w:r/>
      <w:hyperlink r:id="rId12">
        <w:r>
          <w:rPr>
            <w:color w:val="0000EE"/>
            <w:u w:val="single"/>
          </w:rPr>
          <w:t>https://www.contractornews.com/835/abc-tech-alliance-pushes-a.i.-for-construction-industry</w:t>
        </w:r>
      </w:hyperlink>
      <w:r>
        <w:t xml:space="preserve"> - Details the role of ABC's Tech Alliance in promoting AI in construction and the development of internal AI guidelines by contractors.</w:t>
      </w:r>
      <w:r/>
    </w:p>
    <w:p>
      <w:pPr>
        <w:pStyle w:val="ListNumber"/>
        <w:spacing w:line="240" w:lineRule="auto"/>
        <w:ind w:left="720"/>
      </w:pPr>
      <w:r/>
      <w:hyperlink r:id="rId13">
        <w:r>
          <w:rPr>
            <w:color w:val="0000EE"/>
            <w:u w:val="single"/>
          </w:rPr>
          <w:t>https://www.bdcnetwork.com/abc-releases-technology-guide-ai-construction</w:t>
        </w:r>
      </w:hyperlink>
      <w:r>
        <w:t xml:space="preserve"> - Describes the AI technology guide released by ABC, including its use cases and best practices for AI implementation in construction.</w:t>
      </w:r>
      <w:r/>
    </w:p>
    <w:p>
      <w:pPr>
        <w:pStyle w:val="ListNumber"/>
        <w:spacing w:line="240" w:lineRule="auto"/>
        <w:ind w:left="720"/>
      </w:pPr>
      <w:r/>
      <w:hyperlink r:id="rId11">
        <w:r>
          <w:rPr>
            <w:color w:val="0000EE"/>
            <w:u w:val="single"/>
          </w:rPr>
          <w:t>https://www.enr.com/articles/58571-contractors-must-tackle-artificial-intelligence-head-on-not-wait-for-government</w:t>
        </w:r>
      </w:hyperlink>
      <w:r>
        <w:t xml:space="preserve"> - Highlights ABC's efforts in educating contractors about AI through annual tech reports, AI guides, and training events.</w:t>
      </w:r>
      <w:r/>
    </w:p>
    <w:p>
      <w:pPr>
        <w:pStyle w:val="ListNumber"/>
        <w:spacing w:line="240" w:lineRule="auto"/>
        <w:ind w:left="720"/>
      </w:pPr>
      <w:r/>
      <w:hyperlink r:id="rId12">
        <w:r>
          <w:rPr>
            <w:color w:val="0000EE"/>
            <w:u w:val="single"/>
          </w:rPr>
          <w:t>https://www.contractornews.com/835/abc-tech-alliance-pushes-a.i.-for-construction-industry</w:t>
        </w:r>
      </w:hyperlink>
      <w:r>
        <w:t xml:space="preserve"> - Explains how AI is used in various stages of construction, including pre-construction, construction, and building maintenance.</w:t>
      </w:r>
      <w:r/>
    </w:p>
    <w:p>
      <w:pPr>
        <w:pStyle w:val="ListNumber"/>
        <w:spacing w:line="240" w:lineRule="auto"/>
        <w:ind w:left="720"/>
      </w:pPr>
      <w:r/>
      <w:hyperlink r:id="rId13">
        <w:r>
          <w:rPr>
            <w:color w:val="0000EE"/>
            <w:u w:val="single"/>
          </w:rPr>
          <w:t>https://www.bdcnetwork.com/abc-releases-technology-guide-ai-construction</w:t>
        </w:r>
      </w:hyperlink>
      <w:r>
        <w:t xml:space="preserve"> - Provides examples of AI applications such as predictive analytics, supply chain management, and predictive maintenance in construction.</w:t>
      </w:r>
      <w:r/>
    </w:p>
    <w:p>
      <w:pPr>
        <w:pStyle w:val="ListNumber"/>
        <w:spacing w:line="240" w:lineRule="auto"/>
        <w:ind w:left="720"/>
      </w:pPr>
      <w:r/>
      <w:hyperlink r:id="rId10">
        <w:r>
          <w:rPr>
            <w:color w:val="0000EE"/>
            <w:u w:val="single"/>
          </w:rPr>
          <w:t>https://www.abc.org/News-Media/News-Releases/abc-releases-ai-construction-technology-report</w:t>
        </w:r>
      </w:hyperlink>
      <w:r>
        <w:t xml:space="preserve"> - Mentions the distribution of the AI Tech Report with the September-October issue of 'Construction Executive' and its digital availability.</w:t>
      </w:r>
      <w:r/>
    </w:p>
    <w:p>
      <w:pPr>
        <w:pStyle w:val="ListNumber"/>
        <w:spacing w:line="240" w:lineRule="auto"/>
        <w:ind w:left="720"/>
      </w:pPr>
      <w:r/>
      <w:hyperlink r:id="rId11">
        <w:r>
          <w:rPr>
            <w:color w:val="0000EE"/>
            <w:u w:val="single"/>
          </w:rPr>
          <w:t>https://www.enr.com/articles/58571-contractors-must-tackle-artificial-intelligence-head-on-not-wait-for-government</w:t>
        </w:r>
      </w:hyperlink>
      <w:r>
        <w:t xml:space="preserve"> - Discusses ABC's commitment to promoting the merit shop philosophy, worker development, and ethical execution of construction work.</w:t>
      </w:r>
      <w:r/>
    </w:p>
    <w:p>
      <w:pPr>
        <w:pStyle w:val="ListNumber"/>
        <w:spacing w:line="240" w:lineRule="auto"/>
        <w:ind w:left="720"/>
      </w:pPr>
      <w:r/>
      <w:hyperlink r:id="rId14">
        <w:r>
          <w:rPr>
            <w:color w:val="0000EE"/>
            <w:u w:val="single"/>
          </w:rPr>
          <w:t>https://www.tileletter.com/abc-releases-ai-construction-technology-report/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c.org/News-Media/News-Releases/abc-releases-ai-construction-technology-report" TargetMode="External"/><Relationship Id="rId11" Type="http://schemas.openxmlformats.org/officeDocument/2006/relationships/hyperlink" Target="https://www.enr.com/articles/58571-contractors-must-tackle-artificial-intelligence-head-on-not-wait-for-government" TargetMode="External"/><Relationship Id="rId12" Type="http://schemas.openxmlformats.org/officeDocument/2006/relationships/hyperlink" Target="https://www.contractornews.com/835/abc-tech-alliance-pushes-a.i.-for-construction-industry" TargetMode="External"/><Relationship Id="rId13" Type="http://schemas.openxmlformats.org/officeDocument/2006/relationships/hyperlink" Target="https://www.bdcnetwork.com/abc-releases-technology-guide-ai-construction" TargetMode="External"/><Relationship Id="rId14" Type="http://schemas.openxmlformats.org/officeDocument/2006/relationships/hyperlink" Target="https://www.tileletter.com/abc-releases-ai-construction-technology-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