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reshaping consumer behaviour in the travel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revelation at the 2024 Travel Weekly Future of Travel Conference, experts highlighted the transformative impact of artificial intelligence (AI) on consumer behaviour within the travel industry. Google's industry manager, Ailish O’Brien, presented insights into how AI is reshaping the way individuals search for and plan their holidays online. </w:t>
      </w:r>
      <w:r/>
    </w:p>
    <w:p>
      <w:r/>
      <w:r>
        <w:t>O'Brien noted that AI is encouraging consumers to seek more profound and varied travel experiences. Over the past six months, there has been a notable increase in the complexity of queries made on search engines, with longer queries — those exceeding five words — rising by 1.5 times. Compounding this, 15% of daily searches now comprise novel queries not previously encountered, illustrating a shift towards more sophisticated and personalised search habits.</w:t>
      </w:r>
      <w:r/>
    </w:p>
    <w:p>
      <w:r/>
      <w:r>
        <w:t>This changing consumer landscape is not the only facet affected by AI. Travel businesses are also leveraging AI to address marketing challenges, enhance consumer experiences, and streamline operations. Travel companies are increasingly adopting AI-driven tools such as travel assistants, which offer dynamic itineraries, and chatbots capable of delivering personalised responses.</w:t>
      </w:r>
      <w:r/>
    </w:p>
    <w:p>
      <w:r/>
      <w:r>
        <w:t>O’Brien further illustrated AI’s role in the aviation sector, where it aids in reducing fuel consumption, optimises onboard supplies, and predicts the need for component replacements to prevent malfunctions and flight disruptions. She emphasised that Google’s core offerings in travel have evolved more rapidly in the past year due to AI advancements than they had in the preceding two decades.</w:t>
      </w:r>
      <w:r/>
    </w:p>
    <w:p>
      <w:r/>
      <w:r>
        <w:t>Simon Powell, CEO of Inspiretec, echoed these sentiments, stressing the importance for the travel industry to adapt swiftly to AI's rapidly changing landscape. He underscored that engaging with AI is crucial, lest new players enter the scene and dominate the market. Powell recommended incorporating AI via agency communities to maintain consumer trust and reduce the risk of user disenchantment.</w:t>
      </w:r>
      <w:r/>
    </w:p>
    <w:p>
      <w:r/>
      <w:r>
        <w:t>During his presentation, Powell introduced technology designed to integrate AI into travel agency operations. His platform features AI-powered capabilities, such as generating customised itinerary suggestions, summarising calls, managing tasks, and training personnel. He stressed the necessity of training AI systems with secure, industry-specific data to ensure accurate outputs and avoid breaches of regulations like GDPR.</w:t>
      </w:r>
      <w:r/>
    </w:p>
    <w:p>
      <w:r/>
      <w:r>
        <w:t>However, Powell also cautioned against relying on generic AI systems, such as OpenAI’s public iterations, warning that their usage without proper oversight could lead to significant challenges. The dialogue at the conference underscored the necessity for the travel industry to balance innovation with responsibility as they integrate AI into their business models.</w:t>
      </w:r>
      <w:r/>
    </w:p>
    <w:p>
      <w:r/>
      <w:r>
        <w:t>As the application of AI continues to expand, the travel sector stands at a pivotal juncture, poised for rapid transformation. The discussions at the conference provided a glimpse into a future where AI not only influences consumer behaviour but also redefines industry standards, making it imperative for businesses to strategise and adapt accordingly.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https://www.forbes.com/councils/forbestechcouncil/2024/03/18/how-ai-will-impact-the-travel-industry/</w:t>
        </w:r>
      </w:hyperlink>
      <w:r>
        <w:t xml:space="preserve"> - Corroborates the use of AI in personalization, automation, and dynamic pricing in the travel industry.</w:t>
      </w:r>
      <w:r/>
    </w:p>
    <w:p>
      <w:pPr>
        <w:pStyle w:val="ListNumber"/>
        <w:spacing w:line="240" w:lineRule="auto"/>
        <w:ind w:left="720"/>
      </w:pPr>
      <w:r/>
      <w:hyperlink r:id="rId11">
        <w:r>
          <w:rPr>
            <w:color w:val="0000EE"/>
            <w:u w:val="single"/>
          </w:rPr>
          <w:t>https://www.hospitalitynet.org/opinion/4123326.html</w:t>
        </w:r>
      </w:hyperlink>
      <w:r>
        <w:t xml:space="preserve"> - Supports the integration of AI in hospitality and travel for enhancing customer experiences, optimizing resource management, and personalizing guest services.</w:t>
      </w:r>
      <w:r/>
    </w:p>
    <w:p>
      <w:pPr>
        <w:pStyle w:val="ListNumber"/>
        <w:spacing w:line="240" w:lineRule="auto"/>
        <w:ind w:left="720"/>
      </w:pPr>
      <w:r/>
      <w:hyperlink r:id="rId12">
        <w:r>
          <w:rPr>
            <w:color w:val="0000EE"/>
            <w:u w:val="single"/>
          </w:rPr>
          <w:t>https://reservamossaas.com/artificial-intelligence-is-beging-used-in-travel-industry/</w:t>
        </w:r>
      </w:hyperlink>
      <w:r>
        <w:t xml:space="preserve"> - Highlights the role of AI in optimizing travel experiences, anticipating needs, and increasing efficiency, including the use of generative AI.</w:t>
      </w:r>
      <w:r/>
    </w:p>
    <w:p>
      <w:pPr>
        <w:pStyle w:val="ListNumber"/>
        <w:spacing w:line="240" w:lineRule="auto"/>
        <w:ind w:left="720"/>
      </w:pPr>
      <w:r/>
      <w:hyperlink r:id="rId13">
        <w:r>
          <w:rPr>
            <w:color w:val="0000EE"/>
            <w:u w:val="single"/>
          </w:rPr>
          <w:t>https://startups.epam.com/blog/artificial-intelligence-in-tourism-and-travel-industry</w:t>
        </w:r>
      </w:hyperlink>
      <w:r>
        <w:t xml:space="preserve"> - Discusses AI applications in tourism, including personalization, customer segmentation, and sentiment analysis.</w:t>
      </w:r>
      <w:r/>
    </w:p>
    <w:p>
      <w:pPr>
        <w:pStyle w:val="ListNumber"/>
        <w:spacing w:line="240" w:lineRule="auto"/>
        <w:ind w:left="720"/>
      </w:pPr>
      <w:r/>
      <w:hyperlink r:id="rId14">
        <w:r>
          <w:rPr>
            <w:color w:val="0000EE"/>
            <w:u w:val="single"/>
          </w:rPr>
          <w:t>https://www.mckinsey.com/industries/travel-logistics-and-infrastructure/our-insights/what-ai-means-for-travel-now-and-in-the-future</w:t>
        </w:r>
      </w:hyperlink>
      <w:r>
        <w:t xml:space="preserve"> - Explains how AI is transforming the travel industry, including travel discovery, operational efficiency, and personalized experiences.</w:t>
      </w:r>
      <w:r/>
    </w:p>
    <w:p>
      <w:pPr>
        <w:pStyle w:val="ListNumber"/>
        <w:spacing w:line="240" w:lineRule="auto"/>
        <w:ind w:left="720"/>
      </w:pPr>
      <w:r/>
      <w:hyperlink r:id="rId10">
        <w:r>
          <w:rPr>
            <w:color w:val="0000EE"/>
            <w:u w:val="single"/>
          </w:rPr>
          <w:t>https://www.forbes.com/councils/forbestechcouncil/2024/03/18/how-ai-will-impact-the-travel-industry/</w:t>
        </w:r>
      </w:hyperlink>
      <w:r>
        <w:t xml:space="preserve"> - Details the challenges of implementing AI, such as the complexity of AI technologies and managing large volumes of data.</w:t>
      </w:r>
      <w:r/>
    </w:p>
    <w:p>
      <w:pPr>
        <w:pStyle w:val="ListNumber"/>
        <w:spacing w:line="240" w:lineRule="auto"/>
        <w:ind w:left="720"/>
      </w:pPr>
      <w:r/>
      <w:hyperlink r:id="rId11">
        <w:r>
          <w:rPr>
            <w:color w:val="0000EE"/>
            <w:u w:val="single"/>
          </w:rPr>
          <w:t>https://www.hospitalitynet.org/opinion/4123326.html</w:t>
        </w:r>
      </w:hyperlink>
      <w:r>
        <w:t xml:space="preserve"> - Provides examples of AI-powered tools like Swifty and Gauvendi, which automate travel planning and optimize room inventory.</w:t>
      </w:r>
      <w:r/>
    </w:p>
    <w:p>
      <w:pPr>
        <w:pStyle w:val="ListNumber"/>
        <w:spacing w:line="240" w:lineRule="auto"/>
        <w:ind w:left="720"/>
      </w:pPr>
      <w:r/>
      <w:hyperlink r:id="rId12">
        <w:r>
          <w:rPr>
            <w:color w:val="0000EE"/>
            <w:u w:val="single"/>
          </w:rPr>
          <w:t>https://reservamossaas.com/artificial-intelligence-is-beging-used-in-travel-industry/</w:t>
        </w:r>
      </w:hyperlink>
      <w:r>
        <w:t xml:space="preserve"> - Describes how AI is used for inventory and capacity management, predictive analytics, and personalized travel recommendations.</w:t>
      </w:r>
      <w:r/>
    </w:p>
    <w:p>
      <w:pPr>
        <w:pStyle w:val="ListNumber"/>
        <w:spacing w:line="240" w:lineRule="auto"/>
        <w:ind w:left="720"/>
      </w:pPr>
      <w:r/>
      <w:hyperlink r:id="rId13">
        <w:r>
          <w:rPr>
            <w:color w:val="0000EE"/>
            <w:u w:val="single"/>
          </w:rPr>
          <w:t>https://startups.epam.com/blog/artificial-intelligence-in-tourism-and-travel-industry</w:t>
        </w:r>
      </w:hyperlink>
      <w:r>
        <w:t xml:space="preserve"> - Mentions the use of AI in customer support, including chatbots and sentiment analysis to improve customer experiences.</w:t>
      </w:r>
      <w:r/>
    </w:p>
    <w:p>
      <w:pPr>
        <w:pStyle w:val="ListNumber"/>
        <w:spacing w:line="240" w:lineRule="auto"/>
        <w:ind w:left="720"/>
      </w:pPr>
      <w:r/>
      <w:hyperlink r:id="rId14">
        <w:r>
          <w:rPr>
            <w:color w:val="0000EE"/>
            <w:u w:val="single"/>
          </w:rPr>
          <w:t>https://www.mckinsey.com/industries/travel-logistics-and-infrastructure/our-insights/what-ai-means-for-travel-now-and-in-the-future</w:t>
        </w:r>
      </w:hyperlink>
      <w:r>
        <w:t xml:space="preserve"> - Emphasizes the importance of AI in ensuring operational efficiencies, such as on-time flights and consistent hotel services.</w:t>
      </w:r>
      <w:r/>
    </w:p>
    <w:p>
      <w:pPr>
        <w:pStyle w:val="ListNumber"/>
        <w:spacing w:line="240" w:lineRule="auto"/>
        <w:ind w:left="720"/>
      </w:pPr>
      <w:r/>
      <w:hyperlink r:id="rId11">
        <w:r>
          <w:rPr>
            <w:color w:val="0000EE"/>
            <w:u w:val="single"/>
          </w:rPr>
          <w:t>https://www.hospitalitynet.org/opinion/4123326.html</w:t>
        </w:r>
      </w:hyperlink>
      <w:r>
        <w:t xml:space="preserve"> - Highlights the need for balancing innovation with responsibility when integrating AI into business models to maintain consumer trust.</w:t>
      </w:r>
      <w:r/>
    </w:p>
    <w:p>
      <w:pPr>
        <w:pStyle w:val="ListNumber"/>
        <w:spacing w:line="240" w:lineRule="auto"/>
        <w:ind w:left="720"/>
      </w:pPr>
      <w:r/>
      <w:hyperlink r:id="rId15">
        <w:r>
          <w:rPr>
            <w:color w:val="0000EE"/>
            <w:u w:val="single"/>
          </w:rPr>
          <w:t>https://travelweekly.co.uk/news/travel-agents/ai-revolution-in-travel-well-underway-says-google-industry-manager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councils/forbestechcouncil/2024/03/18/how-ai-will-impact-the-travel-industry/" TargetMode="External"/><Relationship Id="rId11" Type="http://schemas.openxmlformats.org/officeDocument/2006/relationships/hyperlink" Target="https://www.hospitalitynet.org/opinion/4123326.html" TargetMode="External"/><Relationship Id="rId12" Type="http://schemas.openxmlformats.org/officeDocument/2006/relationships/hyperlink" Target="https://reservamossaas.com/artificial-intelligence-is-beging-used-in-travel-industry/" TargetMode="External"/><Relationship Id="rId13" Type="http://schemas.openxmlformats.org/officeDocument/2006/relationships/hyperlink" Target="https://startups.epam.com/blog/artificial-intelligence-in-tourism-and-travel-industry" TargetMode="External"/><Relationship Id="rId14" Type="http://schemas.openxmlformats.org/officeDocument/2006/relationships/hyperlink" Target="https://www.mckinsey.com/industries/travel-logistics-and-infrastructure/our-insights/what-ai-means-for-travel-now-and-in-the-future" TargetMode="External"/><Relationship Id="rId15" Type="http://schemas.openxmlformats.org/officeDocument/2006/relationships/hyperlink" Target="https://travelweekly.co.uk/news/travel-agents/ai-revolution-in-travel-well-underway-says-google-industry-mana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