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Nio partners with Monolith to enhance electric vehicle battery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Nio, a renowned electric vehicle manufacturer, has partnered with Monolith, a leader in artificial intelligence solutions, to enhance the monitoring and safety of its electric vehicle batteries. This strategic collaboration will see Nio integrating Monolith's Anomaly Detector AI software into its battery management systems, utilising its sophisticated artificial intelligence capabilities to analyse data collected from real-world usage.</w:t>
      </w:r>
      <w:r/>
    </w:p>
    <w:p>
      <w:r/>
      <w:r>
        <w:t>The innovative collaboration aims to harness Monolith’s unique self-learning algorithms to detect performance anomalies in the batteries more swiftly and accurately. This will involve automating the inspection of raw test data to identify potential errors, which could significantly improve the safety and reliability of the batteries used in Nio's electric vehicles.</w:t>
      </w:r>
      <w:r/>
    </w:p>
    <w:p>
      <w:r/>
      <w:r>
        <w:t>Frank Kindermann, who leads the battery system division in Europe for Nio, emphasised the importance of this alliance, stating, “Nio’s partnership with Monolith exemplifies our commitment to delivering a premium user experience; 98% of our users across the five key European markets opt for Battery as a Service (BaaS).” This service model, particularly popular in Europe, offers Nio users the flexibility to either charge or swap their batteries according to their needs, thus enhancing both convenience and cost-effectiveness for the consumer.</w:t>
      </w:r>
      <w:r/>
    </w:p>
    <w:p>
      <w:r/>
      <w:r>
        <w:t>By applying Monolith's advanced AI technology, Nio aims to establish a robust framework for comparing test-bench results with field data, which will subsequently inform further verification processes. This AI-driven approach will support Nio in addressing complex battery issues such as spontaneous discharge and thermal runaway, key factors in improving the safety and longevity of electric vehicle batteries.</w:t>
      </w:r>
      <w:r/>
    </w:p>
    <w:p>
      <w:r/>
      <w:r>
        <w:t>Dr. Richard Ahlfeld, CEO and founder of Monolith, highlighted the benefits of their software, noting that the technology “not only saves time and resources but also enhances battery safety.” Monolith’s platform facilitates the rapid analysis of intricate real-world data, an essential evolution as Nio seeks to optimise battery performance across its electric vehicle range.</w:t>
      </w:r>
      <w:r/>
    </w:p>
    <w:p>
      <w:r/>
      <w:r>
        <w:t>Moreover, the Monolith AI platform stands out by reducing the dependency on extensive physical testing and simulations for product development. By leveraging limited engineering test data, the AI can provide instant predictions, assisting engineers in pinpointing areas necessitating optimisation and further development. This capability is particularly pertinent as the automotive industry increasingly pivots towards sustainable, efficient energy solutions.</w:t>
      </w:r>
      <w:r/>
    </w:p>
    <w:p>
      <w:r/>
      <w:r>
        <w:t>This collaboration represents a significant step forward for Nio, as it continues to innovate and set benchmarks in battery technology while ensuring top-tier customer satisfaction across its user base in Europe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https://www.monolithai.com/press-release/nio-europe-collaboration</w:t>
        </w:r>
      </w:hyperlink>
      <w:r>
        <w:t xml:space="preserve"> - Corroborates the partnership between Nio and Monolith for AI-driven anomaly detection in EV batteries and the use of Monolith's Anomaly Detector AI software.</w:t>
      </w:r>
      <w:r/>
    </w:p>
    <w:p>
      <w:pPr>
        <w:pStyle w:val="ListNumber"/>
        <w:spacing w:line="240" w:lineRule="auto"/>
        <w:ind w:left="720"/>
      </w:pPr>
      <w:r/>
      <w:hyperlink r:id="rId11">
        <w:r>
          <w:rPr>
            <w:color w:val="0000EE"/>
            <w:u w:val="single"/>
          </w:rPr>
          <w:t>https://www.usnews.com/news/technology/articles/2024-10-01/nio-partners-with-monolith-for-real-time-ai-ev-battery-testing</w:t>
        </w:r>
      </w:hyperlink>
      <w:r>
        <w:t xml:space="preserve"> - Supports the integration of Monolith's AI software into Nio's battery management systems and the aim to improve battery safety and reliability.</w:t>
      </w:r>
      <w:r/>
    </w:p>
    <w:p>
      <w:pPr>
        <w:pStyle w:val="ListNumber"/>
        <w:spacing w:line="240" w:lineRule="auto"/>
        <w:ind w:left="720"/>
      </w:pPr>
      <w:r/>
      <w:hyperlink r:id="rId12">
        <w:r>
          <w:rPr>
            <w:color w:val="0000EE"/>
            <w:u w:val="single"/>
          </w:rPr>
          <w:t>https://www.electrive.com/2024/10/01/nio-and-monolith-want-to-improve-ev-batteries-using-ai/</w:t>
        </w:r>
      </w:hyperlink>
      <w:r>
        <w:t xml:space="preserve"> - Details the use of Monolith’s Anomaly Detector AI software to monitor battery performance data and compare it with test-bench results.</w:t>
      </w:r>
      <w:r/>
    </w:p>
    <w:p>
      <w:pPr>
        <w:pStyle w:val="ListNumber"/>
        <w:spacing w:line="240" w:lineRule="auto"/>
        <w:ind w:left="720"/>
      </w:pPr>
      <w:r/>
      <w:hyperlink r:id="rId10">
        <w:r>
          <w:rPr>
            <w:color w:val="0000EE"/>
            <w:u w:val="single"/>
          </w:rPr>
          <w:t>https://www.monolithai.com/press-release/nio-europe-collaboration</w:t>
        </w:r>
      </w:hyperlink>
      <w:r>
        <w:t xml:space="preserve"> - Quotes Frank Kindermann on the importance of the partnership and the popularity of Battery as a Service (BaaS) in Europe.</w:t>
      </w:r>
      <w:r/>
    </w:p>
    <w:p>
      <w:pPr>
        <w:pStyle w:val="ListNumber"/>
        <w:spacing w:line="240" w:lineRule="auto"/>
        <w:ind w:left="720"/>
      </w:pPr>
      <w:r/>
      <w:hyperlink r:id="rId11">
        <w:r>
          <w:rPr>
            <w:color w:val="0000EE"/>
            <w:u w:val="single"/>
          </w:rPr>
          <w:t>https://www.usnews.com/news/technology/articles/2024-10-01/nio-partners-with-monolith-for-real-time-ai-ev-battery-testing</w:t>
        </w:r>
      </w:hyperlink>
      <w:r>
        <w:t xml:space="preserve"> - Explains the flexibility offered by Nio's BaaS and its impact on consumer convenience and cost-effectiveness.</w:t>
      </w:r>
      <w:r/>
    </w:p>
    <w:p>
      <w:pPr>
        <w:pStyle w:val="ListNumber"/>
        <w:spacing w:line="240" w:lineRule="auto"/>
        <w:ind w:left="720"/>
      </w:pPr>
      <w:r/>
      <w:hyperlink r:id="rId12">
        <w:r>
          <w:rPr>
            <w:color w:val="0000EE"/>
            <w:u w:val="single"/>
          </w:rPr>
          <w:t>https://www.electrive.com/2024/10/01/nio-and-monolith-want-to-improve-ev-batteries-using-ai/</w:t>
        </w:r>
      </w:hyperlink>
      <w:r>
        <w:t xml:space="preserve"> - Describes how Monolith's AI technology helps in comparing test-bench results with field data and addressing complex battery issues.</w:t>
      </w:r>
      <w:r/>
    </w:p>
    <w:p>
      <w:pPr>
        <w:pStyle w:val="ListNumber"/>
        <w:spacing w:line="240" w:lineRule="auto"/>
        <w:ind w:left="720"/>
      </w:pPr>
      <w:r/>
      <w:hyperlink r:id="rId10">
        <w:r>
          <w:rPr>
            <w:color w:val="0000EE"/>
            <w:u w:val="single"/>
          </w:rPr>
          <w:t>https://www.monolithai.com/press-release/nio-europe-collaboration</w:t>
        </w:r>
      </w:hyperlink>
      <w:r>
        <w:t xml:space="preserve"> - Highlights Dr. Richard Ahlfeld's comments on the benefits of Monolith's software, including enhanced battery safety and resource savings.</w:t>
      </w:r>
      <w:r/>
    </w:p>
    <w:p>
      <w:pPr>
        <w:pStyle w:val="ListNumber"/>
        <w:spacing w:line="240" w:lineRule="auto"/>
        <w:ind w:left="720"/>
      </w:pPr>
      <w:r/>
      <w:hyperlink r:id="rId11">
        <w:r>
          <w:rPr>
            <w:color w:val="0000EE"/>
            <w:u w:val="single"/>
          </w:rPr>
          <w:t>https://www.usnews.com/news/technology/articles/2024-10-01/nio-partners-with-monolith-for-real-time-ai-ev-battery-testing</w:t>
        </w:r>
      </w:hyperlink>
      <w:r>
        <w:t xml:space="preserve"> - Mentions Monolith's ability to rapidly analyze real-world data and its significance in optimizing battery performance.</w:t>
      </w:r>
      <w:r/>
    </w:p>
    <w:p>
      <w:pPr>
        <w:pStyle w:val="ListNumber"/>
        <w:spacing w:line="240" w:lineRule="auto"/>
        <w:ind w:left="720"/>
      </w:pPr>
      <w:r/>
      <w:hyperlink r:id="rId12">
        <w:r>
          <w:rPr>
            <w:color w:val="0000EE"/>
            <w:u w:val="single"/>
          </w:rPr>
          <w:t>https://www.electrive.com/2024/10/01/nio-and-monolith-want-to-improve-ev-batteries-using-ai/</w:t>
        </w:r>
      </w:hyperlink>
      <w:r>
        <w:t xml:space="preserve"> - Explains how Monolith's AI platform reduces the need for extensive physical testing and simulations in product development.</w:t>
      </w:r>
      <w:r/>
    </w:p>
    <w:p>
      <w:pPr>
        <w:pStyle w:val="ListNumber"/>
        <w:spacing w:line="240" w:lineRule="auto"/>
        <w:ind w:left="720"/>
      </w:pPr>
      <w:r/>
      <w:hyperlink r:id="rId13">
        <w:r>
          <w:rPr>
            <w:color w:val="0000EE"/>
            <w:u w:val="single"/>
          </w:rPr>
          <w:t>https://www.cnevpost.com/2024/10/01/nio-partners-with-uk-monolith-ai-battery-testing/</w:t>
        </w:r>
      </w:hyperlink>
      <w:r>
        <w:t xml:space="preserve"> - Details the broader impact of the collaboration on Nio's innovation in battery technology and customer satisfaction.</w:t>
      </w:r>
      <w:r/>
    </w:p>
    <w:p>
      <w:pPr>
        <w:pStyle w:val="ListNumber"/>
        <w:spacing w:line="240" w:lineRule="auto"/>
        <w:ind w:left="720"/>
      </w:pPr>
      <w:r/>
      <w:hyperlink r:id="rId14">
        <w:r>
          <w:rPr>
            <w:color w:val="0000EE"/>
            <w:u w:val="single"/>
          </w:rPr>
          <w:t>https://www.automotivepowertraintechnologyinternational.com/news/battery-technology/nio-and-monolith-collaborate-on-ai-driven-anomaly-detection-for-ev-batteries.html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nolithai.com/press-release/nio-europe-collaboration" TargetMode="External"/><Relationship Id="rId11" Type="http://schemas.openxmlformats.org/officeDocument/2006/relationships/hyperlink" Target="https://www.usnews.com/news/technology/articles/2024-10-01/nio-partners-with-monolith-for-real-time-ai-ev-battery-testing" TargetMode="External"/><Relationship Id="rId12" Type="http://schemas.openxmlformats.org/officeDocument/2006/relationships/hyperlink" Target="https://www.electrive.com/2024/10/01/nio-and-monolith-want-to-improve-ev-batteries-using-ai/" TargetMode="External"/><Relationship Id="rId13" Type="http://schemas.openxmlformats.org/officeDocument/2006/relationships/hyperlink" Target="https://www.cnevpost.com/2024/10/01/nio-partners-with-uk-monolith-ai-battery-testing/" TargetMode="External"/><Relationship Id="rId14" Type="http://schemas.openxmlformats.org/officeDocument/2006/relationships/hyperlink" Target="https://www.automotivepowertraintechnologyinternational.com/news/battery-technology/nio-and-monolith-collaborate-on-ai-driven-anomaly-detection-for-ev-batteri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