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and Accenture forge partnership to revolutionise AI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in the world of artificial intelligence and business technology, Jensen Huang, CEO of NVIDIA Corp, and Julie Sweet, CEO of Accenture, have unveiled the specifics of a groundbreaking partnership. This collaboration is set to revolutionise the application of AI across various business sectors, with the primary aim of enhancing digital productivity.</w:t>
      </w:r>
      <w:r/>
    </w:p>
    <w:p>
      <w:r/>
      <w:r>
        <w:t>This initiative was announced during an appearance on CNBC’s Closing Bell Overtime, where both leaders emphasised the transformative potential of merging NVIDIA's advanced AI technology with Accenture’s business acumen. Huang, a prominent figure in the technology sector, described Accenture as a vital conduit for bringing NVIDIA’s state-of-the-art AI developments into tangible business operations. As global businesses are increasingly looking to exploit generative AI to drive efficiency and innovation, this partnership emerges at a pivotal moment in AI evolution.</w:t>
      </w:r>
      <w:r/>
    </w:p>
    <w:p>
      <w:r/>
      <w:r>
        <w:t xml:space="preserve">Jensen Huang elaborated on the impending wave of AI technology. He envisioned AI acting as "digital employees" or "co-pilots," terms that are becoming prevalent in describing AI systems designed to augment human productivity. Huang highlighted the two primary operating systems spearheading this AI transition: </w:t>
      </w:r>
      <w:r/>
      <w:r/>
    </w:p>
    <w:p>
      <w:pPr>
        <w:pStyle w:val="ListNumber"/>
        <w:numPr>
          <w:ilvl w:val="0"/>
          <w:numId w:val="14"/>
        </w:numPr>
        <w:spacing w:line="240" w:lineRule="auto"/>
        <w:ind w:left="720"/>
      </w:pPr>
      <w:r/>
      <w:r>
        <w:rPr>
          <w:b/>
        </w:rPr>
        <w:t>Nemo</w:t>
      </w:r>
      <w:r>
        <w:t>: This system is crucial for handling large language models, providing the essential framework for AI development.</w:t>
      </w:r>
      <w:r/>
    </w:p>
    <w:p>
      <w:pPr>
        <w:pStyle w:val="ListNumber"/>
        <w:spacing w:line="240" w:lineRule="auto"/>
        <w:ind w:left="720"/>
      </w:pPr>
      <w:r/>
      <w:r>
        <w:rPr>
          <w:b/>
        </w:rPr>
        <w:t>Omniverse</w:t>
      </w:r>
      <w:r>
        <w:t>: A platform for representing digital information spatiotemporally, facilitating sophisticated simulations and designs.</w:t>
      </w:r>
      <w:r/>
      <w:r/>
    </w:p>
    <w:p>
      <w:r/>
      <w:r>
        <w:t>For these powerful technologies to translate into pragmatic business solutions, Accenture’s experience and capability serve as the catalyst. Julie Sweet detailed Accenture’s strategic contribution through the launch of the AI Refinery, a new platform engineered to help clients create AI agents and tools that access proprietary data, execute tasks, and enhance productivity.</w:t>
      </w:r>
      <w:r/>
    </w:p>
    <w:p>
      <w:r/>
      <w:r>
        <w:t>An illustrative example of the partnership's potential is seen in Accenture’s own operations, where they manage a million square feet of manufacturing space dedicated to custom automation robotics. By integrating NVIDIA’s AI Foundry and Omniverse, Accenture has succeeded in slashing the design time for customised robotic automation by half.</w:t>
      </w:r>
      <w:r/>
    </w:p>
    <w:p>
      <w:r/>
      <w:r>
        <w:t>The alliance between NVIDIA and Accenture is poised to heavily influence the AI sector. Accenture has launched the Accenture NVIDIA Business Group, aiming to train 30,000 professionals worldwide to facilitate AI adoption at scale. This initiative is designed to seamlessly integrate with other Accenture Business Groups, propelling AI deployment across the software as a service (SaaS) and Cloud AI industries.</w:t>
      </w:r>
      <w:r/>
    </w:p>
    <w:p>
      <w:r/>
      <w:r>
        <w:t>The collaboration is anticipated to significantly contribute to a $1 trillion market growth, as projected by Dan Ives, an analyst from Wedbush Securities. Additionally, NVIDIA’s forthcoming Blackwell GPU platform is expected to set unprecedented AI benchmarks, enhancing NVIDIA’s market performance, as observed by JPMorgan analyst Harlan Sur.</w:t>
      </w:r>
      <w:r/>
    </w:p>
    <w:p>
      <w:r/>
      <w:r>
        <w:t>Market activity following the announcement saw NVIDIA’s stock close at $118.85 on Wednesday, marking a 1.58% increase for the day and rising by an additional 1.51% in after-hours trading. Over the year, NVIDIA’s stock has surged a remarkable 146.73%. Accenture shares closed at $356.29, up 1.22% on the day and further increased by 2.30% post-trading, marking a year-to-date gain of 2.70%.</w:t>
      </w:r>
      <w:r/>
    </w:p>
    <w:p>
      <w:r/>
      <w:r>
        <w:t>This collaborative effort between two industry giants underscores a significant shift in how AI can be meaningfully integrated into business practices, paving the way for a new era of digital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https://www.cnbc.com/2024/10/02/nvidia-makes-a-move-to-take-ai-mainstream-plus-a-positive-call-on-home-depot.html</w:t>
        </w:r>
      </w:hyperlink>
      <w:r>
        <w:t xml:space="preserve"> - Corroborates the partnership between NVIDIA and Accenture, and the announcement of a new NVIDIA business division by Accenture to aid companies in adopting AI technologies.</w:t>
      </w:r>
      <w:r/>
    </w:p>
    <w:p>
      <w:pPr>
        <w:pStyle w:val="ListNumber"/>
        <w:spacing w:line="240" w:lineRule="auto"/>
        <w:ind w:left="720"/>
      </w:pPr>
      <w:r/>
      <w:hyperlink r:id="rId11">
        <w:r>
          <w:rPr>
            <w:color w:val="0000EE"/>
            <w:u w:val="single"/>
          </w:rPr>
          <w:t>https://finance.yahoo.com/news/demand-nvidias-blackwell-insane-jensen-221702225.html</w:t>
        </w:r>
      </w:hyperlink>
      <w:r>
        <w:t xml:space="preserve"> - Supports the details of the partnership between NVIDIA and Accenture, including the establishment of a new NVIDIA Business Group by Accenture and the high demand for NVIDIA's Blackwell product.</w:t>
      </w:r>
      <w:r/>
    </w:p>
    <w:p>
      <w:pPr>
        <w:pStyle w:val="ListNumber"/>
        <w:spacing w:line="240" w:lineRule="auto"/>
        <w:ind w:left="720"/>
      </w:pPr>
      <w:r/>
      <w:hyperlink r:id="rId12">
        <w:r>
          <w:rPr>
            <w:color w:val="0000EE"/>
            <w:u w:val="single"/>
          </w:rPr>
          <w:t>https://www.benzinga.com/markets/equities/24/10/41156669/jensen-huang-on-transformative-partnership-with-accenture-ai-as-digital-employees-will-revolutio</w:t>
        </w:r>
      </w:hyperlink>
      <w:r>
        <w:t xml:space="preserve"> - Provides details on the transformative partnership, the role of Accenture's AI Refinery, and the impact of NVIDIA's AI technologies such as Nemo and Omniverse on business operations.</w:t>
      </w:r>
      <w:r/>
    </w:p>
    <w:p>
      <w:pPr>
        <w:pStyle w:val="ListNumber"/>
        <w:spacing w:line="240" w:lineRule="auto"/>
        <w:ind w:left="720"/>
      </w:pPr>
      <w:r/>
      <w:hyperlink r:id="rId13">
        <w:r>
          <w:rPr>
            <w:color w:val="0000EE"/>
            <w:u w:val="single"/>
          </w:rPr>
          <w:t>https://www.youtube.com/watch?v=K0NaoQhM5jk</w:t>
        </w:r>
      </w:hyperlink>
      <w:r>
        <w:t xml:space="preserve"> - Discusses the partnership between NVIDIA and Accenture, the training of 30,000 professionals, and the integration of AI tools into various business sectors.</w:t>
      </w:r>
      <w:r/>
    </w:p>
    <w:p>
      <w:pPr>
        <w:pStyle w:val="ListNumber"/>
        <w:spacing w:line="240" w:lineRule="auto"/>
        <w:ind w:left="720"/>
      </w:pPr>
      <w:r/>
      <w:hyperlink r:id="rId14">
        <w:r>
          <w:rPr>
            <w:color w:val="0000EE"/>
            <w:u w:val="single"/>
          </w:rPr>
          <w:t>https://www.cnbc.com/video/2024/10/02/nvidia-ceo-jensen-huang-were-looking-at-the-beginning-of-the-next-wave-of-ai.html</w:t>
        </w:r>
      </w:hyperlink>
      <w:r>
        <w:t xml:space="preserve"> - Corroborates the appearance of Jensen Huang and Julie Sweet on CNBC’s Closing Bell Overtime, where they discussed the partnership and its potential impact on AI adoption.</w:t>
      </w:r>
      <w:r/>
    </w:p>
    <w:p>
      <w:pPr>
        <w:pStyle w:val="ListNumber"/>
        <w:spacing w:line="240" w:lineRule="auto"/>
        <w:ind w:left="720"/>
      </w:pPr>
      <w:r/>
      <w:hyperlink r:id="rId11">
        <w:r>
          <w:rPr>
            <w:color w:val="0000EE"/>
            <w:u w:val="single"/>
          </w:rPr>
          <w:t>https://finance.yahoo.com/news/demand-nvidias-blackwell-insane-jensen-221702225.html</w:t>
        </w:r>
      </w:hyperlink>
      <w:r>
        <w:t xml:space="preserve"> - Supports Jensen Huang's comments on the demand for Blackwell and the collaboration's aim to help enterprises adopt AI technologies.</w:t>
      </w:r>
      <w:r/>
    </w:p>
    <w:p>
      <w:pPr>
        <w:pStyle w:val="ListNumber"/>
        <w:spacing w:line="240" w:lineRule="auto"/>
        <w:ind w:left="720"/>
      </w:pPr>
      <w:r/>
      <w:hyperlink r:id="rId12">
        <w:r>
          <w:rPr>
            <w:color w:val="0000EE"/>
            <w:u w:val="single"/>
          </w:rPr>
          <w:t>https://www.benzinga.com/markets/equities/24/10/41156669/jensen-huang-on-transformative-partnership-with-accenture-ai-as-digital-employees-will-revolutio</w:t>
        </w:r>
      </w:hyperlink>
      <w:r>
        <w:t xml:space="preserve"> - Details the example of Accenture reducing design time for customized robotic automation by 50% using NVIDIA’s AI Foundry and Omniverse.</w:t>
      </w:r>
      <w:r/>
    </w:p>
    <w:p>
      <w:pPr>
        <w:pStyle w:val="ListNumber"/>
        <w:spacing w:line="240" w:lineRule="auto"/>
        <w:ind w:left="720"/>
      </w:pPr>
      <w:r/>
      <w:hyperlink r:id="rId10">
        <w:r>
          <w:rPr>
            <w:color w:val="0000EE"/>
            <w:u w:val="single"/>
          </w:rPr>
          <w:t>https://www.cnbc.com/2024/10/02/nvidia-makes-a-move-to-take-ai-mainstream-plus-a-positive-call-on-home-depot.html</w:t>
        </w:r>
      </w:hyperlink>
      <w:r>
        <w:t xml:space="preserve"> - Mentions the launch of the Accenture NVIDIA Business Group and the training of 30,000 professionals to facilitate AI adoption.</w:t>
      </w:r>
      <w:r/>
    </w:p>
    <w:p>
      <w:pPr>
        <w:pStyle w:val="ListNumber"/>
        <w:spacing w:line="240" w:lineRule="auto"/>
        <w:ind w:left="720"/>
      </w:pPr>
      <w:r/>
      <w:hyperlink r:id="rId11">
        <w:r>
          <w:rPr>
            <w:color w:val="0000EE"/>
            <w:u w:val="single"/>
          </w:rPr>
          <w:t>https://finance.yahoo.com/news/demand-nvidias-blackwell-insane-jensen-221702225.html</w:t>
        </w:r>
      </w:hyperlink>
      <w:r>
        <w:t xml:space="preserve"> - Corroborates the projected $1 trillion market growth and the expected impact of NVIDIA’s Blackwell GPU platform on AI benchmarks.</w:t>
      </w:r>
      <w:r/>
    </w:p>
    <w:p>
      <w:pPr>
        <w:pStyle w:val="ListNumber"/>
        <w:spacing w:line="240" w:lineRule="auto"/>
        <w:ind w:left="720"/>
      </w:pPr>
      <w:r/>
      <w:hyperlink r:id="rId12">
        <w:r>
          <w:rPr>
            <w:color w:val="0000EE"/>
            <w:u w:val="single"/>
          </w:rPr>
          <w:t>https://www.benzinga.com/markets/equities/24/10/41156669/jensen-huang-on-transformative-partnership-with-accenture-ai-as-digital-employees-will-revolutio</w:t>
        </w:r>
      </w:hyperlink>
      <w:r>
        <w:t xml:space="preserve"> - Provides market activity details following the announcement, including the stock performance of NVIDIA and Accenture.</w:t>
      </w:r>
      <w:r/>
    </w:p>
    <w:p>
      <w:pPr>
        <w:pStyle w:val="ListNumber"/>
        <w:spacing w:line="240" w:lineRule="auto"/>
        <w:ind w:left="720"/>
      </w:pPr>
      <w:r/>
      <w:hyperlink r:id="rId14">
        <w:r>
          <w:rPr>
            <w:color w:val="0000EE"/>
            <w:u w:val="single"/>
          </w:rPr>
          <w:t>https://www.cnbc.com/video/2024/10/02/nvidia-ceo-jensen-huang-were-looking-at-the-beginning-of-the-next-wave-of-ai.html</w:t>
        </w:r>
      </w:hyperlink>
      <w:r>
        <w:t xml:space="preserve"> - Highlights the significance of the partnership in integrating AI into business practices and paving the way for a new era of digital innovation.</w:t>
      </w:r>
      <w:r/>
    </w:p>
    <w:p>
      <w:pPr>
        <w:pStyle w:val="ListNumber"/>
        <w:spacing w:line="240" w:lineRule="auto"/>
        <w:ind w:left="720"/>
      </w:pPr>
      <w:r/>
      <w:hyperlink r:id="rId12">
        <w:r>
          <w:rPr>
            <w:color w:val="0000EE"/>
            <w:u w:val="single"/>
          </w:rPr>
          <w:t>https://www.benzinga.com/markets/equities/24/10/41156669/jensen-huang-on-transformative-partnership-with-accenture-ai-as-digital-employees-will-revolutio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0/02/nvidia-makes-a-move-to-take-ai-mainstream-plus-a-positive-call-on-home-depot.html" TargetMode="External"/><Relationship Id="rId11" Type="http://schemas.openxmlformats.org/officeDocument/2006/relationships/hyperlink" Target="https://finance.yahoo.com/news/demand-nvidias-blackwell-insane-jensen-221702225.html" TargetMode="External"/><Relationship Id="rId12" Type="http://schemas.openxmlformats.org/officeDocument/2006/relationships/hyperlink" Target="https://www.benzinga.com/markets/equities/24/10/41156669/jensen-huang-on-transformative-partnership-with-accenture-ai-as-digital-employees-will-revolutio" TargetMode="External"/><Relationship Id="rId13" Type="http://schemas.openxmlformats.org/officeDocument/2006/relationships/hyperlink" Target="https://www.youtube.com/watch?v=K0NaoQhM5jk" TargetMode="External"/><Relationship Id="rId14" Type="http://schemas.openxmlformats.org/officeDocument/2006/relationships/hyperlink" Target="https://www.cnbc.com/video/2024/10/02/nvidia-ceo-jensen-huang-were-looking-at-the-beginning-of-the-next-wave-of-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