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threat of AI-driven identity fraud highlights need for better safeguards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digital landscape continues to advance at an unprecedented pace, artificial intelligence (AI) has found its way into virtually every facet of modern life. From enhancing the capabilities of the latest smartphones to simplifying creative processes by generating images and podcasts, AI has rapidly transformed technological interactions. However, this innovation is also increasingly exploited by malicious entities to conduct fraudulent activities.</w:t>
      </w:r>
      <w:r/>
    </w:p>
    <w:p>
      <w:r/>
      <w:r>
        <w:t>Recent trends indicate a growing misuse of AI for various scams, exploiting its ability to mimic real human interactions and create convincing facades. Notably, a significant rise in sophisticated phone scams has been reported, where AI generates scenarios involving distressed family members, thereby manipulating victims into believing they are dealing with genuine emergencies. Additionally, AI-generated fake invoices, particularly those referencing cryptocurrency transactions, have become prevalent. Even niche communities such as knitting and crocheting enthusiasts have not been spared, with scams sifting through these circles using AI-generated content.</w:t>
      </w:r>
      <w:r/>
    </w:p>
    <w:p>
      <w:r/>
      <w:r>
        <w:t>Supporting these findings, a study conducted by Censuswide sheds light on the public's experience and perception of AI-related identity fraud. According to the study, over 25% of participants reported being victims of identity fraud, with many attributing their experiences to AI manipulations. The spectre of AI misuse looms large, as demonstrated by 78% of respondents who identified it as a major threat to identity security. This heightened concern correlates with the widespread exposure to deepfake content, with 70% of survey participants encountering such material weekly. Alarmingly, less than half felt capable of accurately distinguishing these AI-generated fakes.</w:t>
      </w:r>
      <w:r/>
    </w:p>
    <w:p>
      <w:r/>
      <w:r>
        <w:t>The challenge posed by deepfakes and similar technologies fuels an ongoing debate about the adequacy of existing measures to safeguard personal identities. The survey results suggest that more than half of the population, at 55%, believe in the need for enhanced technological solutions to counteract AI-driven fraud. Conversely, 45% view stronger legal frameworks and regulations as vital components of the response to this looming issue.</w:t>
      </w:r>
      <w:r/>
    </w:p>
    <w:p>
      <w:r/>
      <w:r>
        <w:t>This complex situation underscores the broader public awareness of AI’s potential drawbacks, accompanied by an acknowledgment of their insufficient expertise to adequately address these challenges. The general consensus reflects a scepticism towards the reliance on current technological safeguards, pointing to a pressing demand for improvements in both technological innovation and policy regulation.</w:t>
      </w:r>
      <w:r/>
    </w:p>
    <w:p>
      <w:r/>
      <w:r>
        <w:t>The survey serves as a pertinent insight into the public’s apprehension and highlights a significant area of concern as AI continues to develop and integrate into more aspects of daily life. It emphasises the necessity for both individuals and authorities to remain informed and proactive in addressing the potential dangers posed by the emerging capabilities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https://www.aarp.org/money/scams-fraud/info-2024/ai-scams.html</w:t>
        </w:r>
      </w:hyperlink>
      <w:r>
        <w:t xml:space="preserve"> - This article discusses how AI is used to create sophisticated scams, including deepfakes of executives and loved ones, and the potential for significant financial losses.</w:t>
      </w:r>
      <w:r/>
    </w:p>
    <w:p>
      <w:pPr>
        <w:pStyle w:val="ListNumber"/>
        <w:spacing w:line="240" w:lineRule="auto"/>
        <w:ind w:left="720"/>
      </w:pPr>
      <w:r/>
      <w:hyperlink r:id="rId11">
        <w:r>
          <w:rPr>
            <w:color w:val="0000EE"/>
            <w:u w:val="single"/>
          </w:rPr>
          <w:t>https://www.realestatenews.com/2024/03/24/3-emerging-ai-scams-that-need-to-be-on-your-radar</w:t>
        </w:r>
      </w:hyperlink>
      <w:r>
        <w:t xml:space="preserve"> - This article highlights AI scams in the real estate sector, including AI-generated messages and voices used for wire fraud and payment diversion.</w:t>
      </w:r>
      <w:r/>
    </w:p>
    <w:p>
      <w:pPr>
        <w:pStyle w:val="ListNumber"/>
        <w:spacing w:line="240" w:lineRule="auto"/>
        <w:ind w:left="720"/>
      </w:pPr>
      <w:r/>
      <w:hyperlink r:id="rId12">
        <w:r>
          <w:rPr>
            <w:color w:val="0000EE"/>
            <w:u w:val="single"/>
          </w:rPr>
          <w:t>https://www.youtube.com/watch?v=4AUm7KvPa-4</w:t>
        </w:r>
      </w:hyperlink>
      <w:r>
        <w:t xml:space="preserve"> - This video explains how scammers use AI to clone the voices of loved ones to deceive victims into sending money, and provides tips on how to protect against such scams.</w:t>
      </w:r>
      <w:r/>
    </w:p>
    <w:p>
      <w:pPr>
        <w:pStyle w:val="ListNumber"/>
        <w:spacing w:line="240" w:lineRule="auto"/>
        <w:ind w:left="720"/>
      </w:pPr>
      <w:r/>
      <w:hyperlink r:id="rId13">
        <w:r>
          <w:rPr>
            <w:color w:val="0000EE"/>
            <w:u w:val="single"/>
          </w:rPr>
          <w:t>https://www.resecurity.com/blog/article/cybercriminals-implemented-artificial-intelligence-ai-for-invoice-fraud</w:t>
        </w:r>
      </w:hyperlink>
      <w:r>
        <w:t xml:space="preserve"> - This article details how AI is used to create fraudulent invoices for wire fraud and Business Email Compromise (BEC) scams, highlighting the financial impact and the tools used by cybercriminals.</w:t>
      </w:r>
      <w:r/>
    </w:p>
    <w:p>
      <w:pPr>
        <w:pStyle w:val="ListNumber"/>
        <w:spacing w:line="240" w:lineRule="auto"/>
        <w:ind w:left="720"/>
      </w:pPr>
      <w:r/>
      <w:hyperlink r:id="rId14">
        <w:r>
          <w:rPr>
            <w:color w:val="0000EE"/>
            <w:u w:val="single"/>
          </w:rPr>
          <w:t>https://living.acg.aaa.com/membership/Avoid_AI_Scams</w:t>
        </w:r>
      </w:hyperlink>
      <w:r>
        <w:t xml:space="preserve"> - This article discusses AI voice-cloning scams, particularly those targeting family members, and provides strategies for avoiding these scams, such as using code words.</w:t>
      </w:r>
      <w:r/>
    </w:p>
    <w:p>
      <w:pPr>
        <w:pStyle w:val="ListNumber"/>
        <w:spacing w:line="240" w:lineRule="auto"/>
        <w:ind w:left="720"/>
      </w:pPr>
      <w:r/>
      <w:hyperlink r:id="rId10">
        <w:r>
          <w:rPr>
            <w:color w:val="0000EE"/>
            <w:u w:val="single"/>
          </w:rPr>
          <w:t>https://www.aarp.org/money/scams-fraud/info-2024/ai-scams.html</w:t>
        </w:r>
      </w:hyperlink>
      <w:r>
        <w:t xml:space="preserve"> - This article mentions the use of AI in celebrity scams, such as deepfakes of celebrities endorsing products, and the broader implications of AI in fraud.</w:t>
      </w:r>
      <w:r/>
    </w:p>
    <w:p>
      <w:pPr>
        <w:pStyle w:val="ListNumber"/>
        <w:spacing w:line="240" w:lineRule="auto"/>
        <w:ind w:left="720"/>
      </w:pPr>
      <w:r/>
      <w:hyperlink r:id="rId11">
        <w:r>
          <w:rPr>
            <w:color w:val="0000EE"/>
            <w:u w:val="single"/>
          </w:rPr>
          <w:t>https://www.realestatenews.com/2024/03/24/3-emerging-ai-scams-that-need-to-be-on-your-radar</w:t>
        </w:r>
      </w:hyperlink>
      <w:r>
        <w:t xml:space="preserve"> - This article explains how AI is used to create fake listings, fabricate reviews, and commit wire fraud in the real estate sector.</w:t>
      </w:r>
      <w:r/>
    </w:p>
    <w:p>
      <w:pPr>
        <w:pStyle w:val="ListNumber"/>
        <w:spacing w:line="240" w:lineRule="auto"/>
        <w:ind w:left="720"/>
      </w:pPr>
      <w:r/>
      <w:hyperlink r:id="rId12">
        <w:r>
          <w:rPr>
            <w:color w:val="0000EE"/>
            <w:u w:val="single"/>
          </w:rPr>
          <w:t>https://www.youtube.com/watch?v=4AUm7KvPa-4</w:t>
        </w:r>
      </w:hyperlink>
      <w:r>
        <w:t xml:space="preserve"> - This video warns about AI scams targeting high-net-worth individuals and provides advice on how to differentiate between real and AI-generated calls.</w:t>
      </w:r>
      <w:r/>
    </w:p>
    <w:p>
      <w:pPr>
        <w:pStyle w:val="ListNumber"/>
        <w:spacing w:line="240" w:lineRule="auto"/>
        <w:ind w:left="720"/>
      </w:pPr>
      <w:r/>
      <w:hyperlink r:id="rId13">
        <w:r>
          <w:rPr>
            <w:color w:val="0000EE"/>
            <w:u w:val="single"/>
          </w:rPr>
          <w:t>https://www.resecurity.com/blog/article/cybercriminals-implemented-artificial-intelligence-ai-for-invoice-fraud</w:t>
        </w:r>
      </w:hyperlink>
      <w:r>
        <w:t xml:space="preserve"> - This article discusses the use of AI in generating content for 'Money Mule' spam and in enhancing social-engineering attacks through deepfakes.</w:t>
      </w:r>
      <w:r/>
    </w:p>
    <w:p>
      <w:pPr>
        <w:pStyle w:val="ListNumber"/>
        <w:spacing w:line="240" w:lineRule="auto"/>
        <w:ind w:left="720"/>
      </w:pPr>
      <w:r/>
      <w:hyperlink r:id="rId14">
        <w:r>
          <w:rPr>
            <w:color w:val="0000EE"/>
            <w:u w:val="single"/>
          </w:rPr>
          <w:t>https://living.acg.aaa.com/membership/Avoid_AI_Scams</w:t>
        </w:r>
      </w:hyperlink>
      <w:r>
        <w:t xml:space="preserve"> - This article highlights the public's experience with AI-related identity fraud and the need for enhanced technological solutions and stronger legal frameworks to counteract AI-driven fraud.</w:t>
      </w:r>
      <w:r/>
    </w:p>
    <w:p>
      <w:pPr>
        <w:pStyle w:val="ListNumber"/>
        <w:spacing w:line="240" w:lineRule="auto"/>
        <w:ind w:left="720"/>
      </w:pPr>
      <w:r/>
      <w:hyperlink r:id="rId10">
        <w:r>
          <w:rPr>
            <w:color w:val="0000EE"/>
            <w:u w:val="single"/>
          </w:rPr>
          <w:t>https://www.aarp.org/money/scams-fraud/info-2024/ai-scams.html</w:t>
        </w:r>
      </w:hyperlink>
      <w:r>
        <w:t xml:space="preserve"> - This article mentions the public's fear of AI misuse and the need for better safeguards to protect against AI-driven scams, reflecting broader public awareness and concern.</w:t>
      </w:r>
      <w:r/>
    </w:p>
    <w:p>
      <w:pPr>
        <w:pStyle w:val="ListNumber"/>
        <w:spacing w:line="240" w:lineRule="auto"/>
        <w:ind w:left="720"/>
      </w:pPr>
      <w:r/>
      <w:hyperlink r:id="rId15">
        <w:r>
          <w:rPr>
            <w:color w:val="0000EE"/>
            <w:u w:val="single"/>
          </w:rPr>
          <w:t>https://www.zdnet.com/article/1-in-4-people-have-experienced-identity-fraud-and-most-of-them-blame-ai/#ftag=RSSbaffb68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arp.org/money/scams-fraud/info-2024/ai-scams.html" TargetMode="External"/><Relationship Id="rId11" Type="http://schemas.openxmlformats.org/officeDocument/2006/relationships/hyperlink" Target="https://www.realestatenews.com/2024/03/24/3-emerging-ai-scams-that-need-to-be-on-your-radar" TargetMode="External"/><Relationship Id="rId12" Type="http://schemas.openxmlformats.org/officeDocument/2006/relationships/hyperlink" Target="https://www.youtube.com/watch?v=4AUm7KvPa-4" TargetMode="External"/><Relationship Id="rId13" Type="http://schemas.openxmlformats.org/officeDocument/2006/relationships/hyperlink" Target="https://www.resecurity.com/blog/article/cybercriminals-implemented-artificial-intelligence-ai-for-invoice-fraud" TargetMode="External"/><Relationship Id="rId14" Type="http://schemas.openxmlformats.org/officeDocument/2006/relationships/hyperlink" Target="https://living.acg.aaa.com/membership/Avoid_AI_Scams" TargetMode="External"/><Relationship Id="rId15" Type="http://schemas.openxmlformats.org/officeDocument/2006/relationships/hyperlink" Target="https://www.zdnet.com/article/1-in-4-people-have-experienced-identity-fraud-and-most-of-them-blame-ai/#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