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creative industries prompts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integration of artificial intelligence (AI) into various creative industries has sparked significant debate and concern regarding its potential impacts on human creativity. Professionals with extensive experience across multiple creative fields are expressing their views on the subject. They acknowledge that constant evolution is an intrinsic part of the creative sector, largely driven by technological advancements.</w:t>
      </w:r>
      <w:r/>
    </w:p>
    <w:p>
      <w:r/>
      <w:r>
        <w:t>Historically, technology has significantly influenced the arts. Dating back to the Renaissance, technological innovations like the camera obscura, oil-based paints, and a refined understanding of linear perspective reshaped artistic expression. The emergence of photography in the 1800s pushed artists away from realism, as capturing lifelike details became the domain of the camera. This shift led artists to explore abstraction and other styles less focused on replication.</w:t>
      </w:r>
      <w:r/>
    </w:p>
    <w:p>
      <w:r/>
      <w:r>
        <w:t>Throughout history, artists have continuously adapted to technological changes, whether embracing new capabilities or finding niches left by the dominant tech of their era. This adaptability is evident in the works of photographers like Man Ray and Jerry Uelsmann, who utilised innovative darkroom techniques to create surreal imagery long before digital tools became mainstream.</w:t>
      </w:r>
      <w:r/>
    </w:p>
    <w:p>
      <w:r/>
      <w:r>
        <w:t>Despite these historical precedents, there is a question of whether AI could alter the relationship between technology and art fundamentally. While previously technology enhanced creative possibilities or required artists to adapt, AI has the potential to automate tasks traditionally reserved for human creatives. This capability could reshape the role of creative professionals, potentially prioritising cost and efficiency over human artistic input.</w:t>
      </w:r>
      <w:r/>
    </w:p>
    <w:p>
      <w:r/>
      <w:r>
        <w:t>The fear is that AI might not merely be an additional tool for creatives but a replacement in specific roles. For instance, where once a distinctive style by an individual artist such as Lance Evans might have garnered numerous commissions, today AI systems are capable of replicating such styles quickly and cost-effectively. This raises concerns about whether AI will ultimately serve creative professionals or primarily benefit clients by enabling them to bypass artists altogether.</w:t>
      </w:r>
      <w:r/>
    </w:p>
    <w:p>
      <w:r/>
      <w:r>
        <w:t>Notwithstanding these concerns, the creative community continues to reflect on whether AI will evolve as a mere tool to assist and expand artistic expression or transform into an unprecedented force that diminishes traditional art roles. This uncertain future prompts seasoned professionals to ponder alternative career paths, perhaps in fields less susceptible to technological displacement.</w:t>
      </w:r>
      <w:r/>
    </w:p>
    <w:p>
      <w:r/>
      <w:r>
        <w:t>As AI technology progresses, ongoing discourse and research into its impact on creativity will be crucial in understanding its role within the artistic landscape. The evolution of AI and its integration into creative processes is a key focus for those concerned with how this will redefine what it means to be a 'Creative' in the modern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https://time.com/6289278/ai-affect-human-creativity/</w:t>
        </w:r>
      </w:hyperlink>
      <w:r>
        <w:t xml:space="preserve"> - This article discusses how AI can enhance human creativity by reducing the cost and effort of generating new ideas, and it provides examples of how AI tools like ChatGPT can aid in the creative process.</w:t>
      </w:r>
      <w:r/>
    </w:p>
    <w:p>
      <w:pPr>
        <w:pStyle w:val="ListNumber"/>
        <w:spacing w:line="240" w:lineRule="auto"/>
        <w:ind w:left="720"/>
      </w:pPr>
      <w:r/>
      <w:hyperlink r:id="rId11">
        <w:r>
          <w:rPr>
            <w:color w:val="0000EE"/>
            <w:u w:val="single"/>
          </w:rPr>
          <w:t>https://www.sps.nyu.edu/homepage/emerging-technologies-collaborative/blog/2023/embracing-creativity-how-ai-can-enhance-the-creative-process.html</w:t>
        </w:r>
      </w:hyperlink>
      <w:r>
        <w:t xml:space="preserve"> - This blog post explores how AI can enhance the creative process across various artistic fields, including inspiration and idea generation, visual exploration, music composition, and textual creativity.</w:t>
      </w:r>
      <w:r/>
    </w:p>
    <w:p>
      <w:pPr>
        <w:pStyle w:val="ListNumber"/>
        <w:spacing w:line="240" w:lineRule="auto"/>
        <w:ind w:left="720"/>
      </w:pPr>
      <w:r/>
      <w:hyperlink r:id="rId12">
        <w:r>
          <w:rPr>
            <w:color w:val="0000EE"/>
            <w:u w:val="single"/>
          </w:rPr>
          <w:t>https://hbr.org/2023/04/how-generative-ai-could-disrupt-creative-work</w:t>
        </w:r>
      </w:hyperlink>
      <w:r>
        <w:t xml:space="preserve"> - This article examines the potential disruption of creative work by generative AI, discussing scenarios where AI augments human work, creates cheap content, or leads to a premium on human-made creative work.</w:t>
      </w:r>
      <w:r/>
    </w:p>
    <w:p>
      <w:pPr>
        <w:pStyle w:val="ListNumber"/>
        <w:spacing w:line="240" w:lineRule="auto"/>
        <w:ind w:left="720"/>
      </w:pPr>
      <w:r/>
      <w:hyperlink r:id="rId13">
        <w:r>
          <w:rPr>
            <w:color w:val="0000EE"/>
            <w:u w:val="single"/>
          </w:rPr>
          <w:t>https://www.thewiesuite.com/post/how-ai-enhances-human-creativity-according-to-ai</w:t>
        </w:r>
      </w:hyperlink>
      <w:r>
        <w:t xml:space="preserve"> - This post details how AI enhances human creativity by overcoming creative blocks, generating ideas, and assisting in various creative fields such as art, music, and design.</w:t>
      </w:r>
      <w:r/>
    </w:p>
    <w:p>
      <w:pPr>
        <w:pStyle w:val="ListNumber"/>
        <w:spacing w:line="240" w:lineRule="auto"/>
        <w:ind w:left="720"/>
      </w:pPr>
      <w:r/>
      <w:hyperlink r:id="rId14">
        <w:r>
          <w:rPr>
            <w:color w:val="0000EE"/>
            <w:u w:val="single"/>
          </w:rPr>
          <w:t>https://www.technologyreview.com/2024/07/12/1094892/ai-can-make-you-more-creative-but-it-has-limits</w:t>
        </w:r>
      </w:hyperlink>
      <w:r>
        <w:t xml:space="preserve"> - This article discusses the limits of AI in boosting human creativity, highlighting that while AI can help less creative writers, it may not significantly benefit already creative individuals and can lead to homogenized output.</w:t>
      </w:r>
      <w:r/>
    </w:p>
    <w:p>
      <w:pPr>
        <w:pStyle w:val="ListNumber"/>
        <w:spacing w:line="240" w:lineRule="auto"/>
        <w:ind w:left="720"/>
      </w:pPr>
      <w:r/>
      <w:hyperlink r:id="rId10">
        <w:r>
          <w:rPr>
            <w:color w:val="0000EE"/>
            <w:u w:val="single"/>
          </w:rPr>
          <w:t>https://time.com/6289278/ai-affect-human-creativity/</w:t>
        </w:r>
      </w:hyperlink>
      <w:r>
        <w:t xml:space="preserve"> - This article mentions historical precedents like the impact of computer simulations on chess players, illustrating how technology can enhance human skills rather than replace them.</w:t>
      </w:r>
      <w:r/>
    </w:p>
    <w:p>
      <w:pPr>
        <w:pStyle w:val="ListNumber"/>
        <w:spacing w:line="240" w:lineRule="auto"/>
        <w:ind w:left="720"/>
      </w:pPr>
      <w:r/>
      <w:hyperlink r:id="rId11">
        <w:r>
          <w:rPr>
            <w:color w:val="0000EE"/>
            <w:u w:val="single"/>
          </w:rPr>
          <w:t>https://www.sps.nyu.edu/homepage/emerging-technologies-collaborative/blog/2023/embracing-creativity-how-ai-can-enhance-the-creative-process.html</w:t>
        </w:r>
      </w:hyperlink>
      <w:r>
        <w:t xml:space="preserve"> - This blog post addresses the balance between human intuition and technological assistance, a key concern in the integration of AI into creative processes.</w:t>
      </w:r>
      <w:r/>
    </w:p>
    <w:p>
      <w:pPr>
        <w:pStyle w:val="ListNumber"/>
        <w:spacing w:line="240" w:lineRule="auto"/>
        <w:ind w:left="720"/>
      </w:pPr>
      <w:r/>
      <w:hyperlink r:id="rId12">
        <w:r>
          <w:rPr>
            <w:color w:val="0000EE"/>
            <w:u w:val="single"/>
          </w:rPr>
          <w:t>https://hbr.org/2023/04/how-generative-ai-could-disrupt-creative-work</w:t>
        </w:r>
      </w:hyperlink>
      <w:r>
        <w:t xml:space="preserve"> - This article explores the potential for AI to automate tasks traditionally reserved for human creatives, which could fundamentally alter the role of creative professionals.</w:t>
      </w:r>
      <w:r/>
    </w:p>
    <w:p>
      <w:pPr>
        <w:pStyle w:val="ListNumber"/>
        <w:spacing w:line="240" w:lineRule="auto"/>
        <w:ind w:left="720"/>
      </w:pPr>
      <w:r/>
      <w:hyperlink r:id="rId13">
        <w:r>
          <w:rPr>
            <w:color w:val="0000EE"/>
            <w:u w:val="single"/>
          </w:rPr>
          <w:t>https://www.thewiesuite.com/post/how-ai-enhances-human-creativity-according-to-ai</w:t>
        </w:r>
      </w:hyperlink>
      <w:r>
        <w:t xml:space="preserve"> - This post discusses how AI can democratize creativity, making it accessible to a broader audience and fostering a more inclusive creative ecosystem.</w:t>
      </w:r>
      <w:r/>
    </w:p>
    <w:p>
      <w:pPr>
        <w:pStyle w:val="ListNumber"/>
        <w:spacing w:line="240" w:lineRule="auto"/>
        <w:ind w:left="720"/>
      </w:pPr>
      <w:r/>
      <w:hyperlink r:id="rId14">
        <w:r>
          <w:rPr>
            <w:color w:val="0000EE"/>
            <w:u w:val="single"/>
          </w:rPr>
          <w:t>https://www.technologyreview.com/2024/07/12/1094892/ai-can-make-you-more-creative-but-it-has-limits</w:t>
        </w:r>
      </w:hyperlink>
      <w:r>
        <w:t xml:space="preserve"> - This article highlights the potential drawbacks of relying heavily on AI, such as the homogenization of creative output and the loss of unique human insights.</w:t>
      </w:r>
      <w:r/>
    </w:p>
    <w:p>
      <w:pPr>
        <w:pStyle w:val="ListNumber"/>
        <w:spacing w:line="240" w:lineRule="auto"/>
        <w:ind w:left="720"/>
      </w:pPr>
      <w:r/>
      <w:hyperlink r:id="rId11">
        <w:r>
          <w:rPr>
            <w:color w:val="0000EE"/>
            <w:u w:val="single"/>
          </w:rPr>
          <w:t>https://www.sps.nyu.edu/homepage/emerging-technologies-collaborative/blog/2023/embracing-creativity-how-ai-can-enhance-the-creative-process.html</w:t>
        </w:r>
      </w:hyperlink>
      <w:r>
        <w:t xml:space="preserve"> - This blog post provides a case study on how an artist used AI to generate unique visual patterns, illustrating the collaborative potential between artists and AI tools.</w:t>
      </w:r>
      <w:r/>
    </w:p>
    <w:p>
      <w:pPr>
        <w:pStyle w:val="ListNumber"/>
        <w:spacing w:line="240" w:lineRule="auto"/>
        <w:ind w:left="720"/>
      </w:pPr>
      <w:r/>
      <w:hyperlink r:id="rId15">
        <w:r>
          <w:rPr>
            <w:color w:val="0000EE"/>
            <w:u w:val="single"/>
          </w:rPr>
          <w:t>https://www.creativebloq.com/art/illustration/confessions-of-an-illustrator-during-the-rise-of-ai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6289278/ai-affect-human-creativity/" TargetMode="External"/><Relationship Id="rId11" Type="http://schemas.openxmlformats.org/officeDocument/2006/relationships/hyperlink" Target="https://www.sps.nyu.edu/homepage/emerging-technologies-collaborative/blog/2023/embracing-creativity-how-ai-can-enhance-the-creative-process.html" TargetMode="External"/><Relationship Id="rId12" Type="http://schemas.openxmlformats.org/officeDocument/2006/relationships/hyperlink" Target="https://hbr.org/2023/04/how-generative-ai-could-disrupt-creative-work" TargetMode="External"/><Relationship Id="rId13" Type="http://schemas.openxmlformats.org/officeDocument/2006/relationships/hyperlink" Target="https://www.thewiesuite.com/post/how-ai-enhances-human-creativity-according-to-ai" TargetMode="External"/><Relationship Id="rId14" Type="http://schemas.openxmlformats.org/officeDocument/2006/relationships/hyperlink" Target="https://www.technologyreview.com/2024/07/12/1094892/ai-can-make-you-more-creative-but-it-has-limits" TargetMode="External"/><Relationship Id="rId15" Type="http://schemas.openxmlformats.org/officeDocument/2006/relationships/hyperlink" Target="https://www.creativebloq.com/art/illustration/confessions-of-an-illustrator-during-the-ris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