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Al-Nesha Jones: A trailblazer in accounting with ASE Group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Al-Nesha Jones: A Trailblazer in Accounting with ASE Group</w:t>
      </w:r>
      <w:r/>
    </w:p>
    <w:p>
      <w:r/>
      <w:r>
        <w:t>In a recent episode of the Accounting Insiders Podcast, host Gary DeHart sat down with Al-Nesha Jones, a Certified Public Accountant (CPA) and Master of Business Administration (MBA), who founded the ASE Group. Her journey from maternity leave to becoming a successful leader in the accounting advisory space offers an intriguing narrative of innovation and adaptation in an evolving industry.</w:t>
      </w:r>
      <w:r/>
    </w:p>
    <w:p>
      <w:r/>
      <w:r>
        <w:t>Al-Nesha Jones established ASE Group during her maternity leave, a period often reserved for personal time and reflection. This pivotal moment in her life marked the beginning of a business venture that would grow to specialise in catering to a tailored client base within the tri-state area of the United States. Initially, ASE Group served a broad spectrum of clients, but over time, Jones strategically refined its focus to meet the needs of an "ideal" client profile.</w:t>
      </w:r>
      <w:r/>
    </w:p>
    <w:p>
      <w:r/>
      <w:r>
        <w:t>One of the distinctive aspects of ASE Group's operational structure is its adoption of a four-day workweek and a fully remote team, a model that aligns with growing trends towards flexible work arrangements. This approach not only accommodates a work-life balance but also enhances productivity and staff satisfaction.</w:t>
      </w:r>
      <w:r/>
    </w:p>
    <w:p>
      <w:r/>
      <w:r>
        <w:t>Jones has been instrumental in steering her company from traditional tax services towards a more advisory-centric model. This pivot reflects a broader industry shift, where accounting firms are increasingly offering strategic guidance and insights rather than just compliance-related services. Under her leadership, ASE Group leverages the Intuit ecosystem, incorporating artificial intelligence (AI) to boost operational efficiency. This integration aids in streamlining processes and delivering enhanced client service.</w:t>
      </w:r>
      <w:r/>
    </w:p>
    <w:p>
      <w:r/>
      <w:r>
        <w:t>During the podcast, Al-Nesha Jones shared her innovative strategies for client engagement and her unique marketing approaches. She also discussed her experiences in hiring and managing a remote team, highlighting the importance of a cohesive culture even when team members are dispersed geographically.</w:t>
      </w:r>
      <w:r/>
    </w:p>
    <w:p>
      <w:r/>
      <w:r>
        <w:t>Looking ahead, Jones mentioned her plans to attend the Intuit Connect conference, a significant event in the accounting industry, where she is eager to explore new technology trends and innovations that could further optimize workflows within her firm.</w:t>
      </w:r>
      <w:r/>
    </w:p>
    <w:p>
      <w:r/>
      <w:r>
        <w:t>Al-Nesha Jones' story of founding and growing ASE Group is a testament to how modern accountants are redefining their roles in business today. By embracing new technologies and flexible working models, she exemplifies how leaders can adapt to and thrive in a rapidly changing professional environment. Her insights and experiences offer valuable lessons for others in the accounting industry who are looking to innovate and expand their service offerings.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https://www.linkedin.com/in/alneshajones</w:t>
        </w:r>
      </w:hyperlink>
      <w:r>
        <w:t xml:space="preserve"> - Corroborates Al-Nesha Jones' background, including her CPA and MBA credentials, and her role as the founder of ASE Group.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https://insightfulaccountant.com/podcastsvideo/from-maternity-leave-to-advisory-success-al-nesha-jones-journey-with-ase-group/</w:t>
        </w:r>
      </w:hyperlink>
      <w:r>
        <w:t xml:space="preserve"> - Supports the information about Al-Nesha Jones' journey from maternity leave to founding ASE Group and her appearance on the Accounting Insiders Podcast.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https://www.asegroupoffices.com/about</w:t>
        </w:r>
      </w:hyperlink>
      <w:r>
        <w:t xml:space="preserve"> - Provides details about ASE Group's mission, services, and the story behind its founding during Al-Nesha Jones' maternity leave.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https://www.linkedin.com/in/alneshajones</w:t>
        </w:r>
      </w:hyperlink>
      <w:r>
        <w:t xml:space="preserve"> - Confirms ASE Group's specialization in serving a tailored client base within the tri-state area of the United States.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https://insightfulaccountant.com/podcastsvideo/from-maternity-leave-to-advisory-success-al-nesha-jones-journey-with-ase-group/</w:t>
        </w:r>
      </w:hyperlink>
      <w:r>
        <w:t xml:space="preserve"> - Details the adoption of a four-day workweek and a fully remote team at ASE Group, aligning with flexible work arrangements.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https://www.asegroupoffices.com/about</w:t>
        </w:r>
      </w:hyperlink>
      <w:r>
        <w:t xml:space="preserve"> - Explains the shift from traditional tax services to an advisory-centric model under Al-Nesha Jones' leadership.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https://insightfulaccountant.com/podcastsvideo/from-maternity-leave-to-advisory-success-al-nesha-jones-journey-with-ase-group/</w:t>
        </w:r>
      </w:hyperlink>
      <w:r>
        <w:t xml:space="preserve"> - Discusses the use of the Intuit ecosystem and artificial intelligence (AI) to enhance operational efficiency at ASE Group.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https://www.linkedin.com/in/alneshajones</w:t>
        </w:r>
      </w:hyperlink>
      <w:r>
        <w:t xml:space="preserve"> - Highlights Al-Nesha Jones' strategies for client engagement, marketing approaches, and experiences in hiring and managing a remote team.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https://insightfulaccountant.com/podcastsvideo/from-maternity-leave-to-advisory-success-al-nesha-jones-journey-with-ase-group/</w:t>
        </w:r>
      </w:hyperlink>
      <w:r>
        <w:t xml:space="preserve"> - Mentions Al-Nesha Jones' plans to attend the Intuit Connect conference to explore new technology trends and innovations.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https://www.asegroupoffices.com/about</w:t>
        </w:r>
      </w:hyperlink>
      <w:r>
        <w:t xml:space="preserve"> - Provides an overview of ASE Group's core values and operational culture, reflecting its innovative and adaptive approach.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https://www.forbes.com/profile/al-nesha-jones/</w:t>
        </w:r>
      </w:hyperlink>
      <w:r>
        <w:t xml:space="preserve"> - Confirms Al-Nesha Jones' profile as the founder of ASE Group and her professional credentials.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https://insightfulaccountant.com/podcastsvideo/from-maternity-leave-to-advisory-success-al-nesha-jones-journey-with-ase-group/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linkedin.com/in/alneshajones" TargetMode="External"/><Relationship Id="rId11" Type="http://schemas.openxmlformats.org/officeDocument/2006/relationships/hyperlink" Target="https://insightfulaccountant.com/podcastsvideo/from-maternity-leave-to-advisory-success-al-nesha-jones-journey-with-ase-group/" TargetMode="External"/><Relationship Id="rId12" Type="http://schemas.openxmlformats.org/officeDocument/2006/relationships/hyperlink" Target="https://www.asegroupoffices.com/about" TargetMode="External"/><Relationship Id="rId13" Type="http://schemas.openxmlformats.org/officeDocument/2006/relationships/hyperlink" Target="https://www.forbes.com/profile/al-nesha-jones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