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Budapest edtech startup Voovo secures €500,000 in Pre-Seed funding for AI flashcard app</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Voovo, a Budapest-based edtech startup, has successfully secured €500,000 in Pre-Seed funding to advance its AI-driven flashcard app, designed to transform educational engagement for students and educators. The funding round was led by global venture capital firm Techstars, alongside STRT Ventures, independent investor Peter Csillag, and Óbuda Uni Venture Capital, which emerged as the largest contributor to the round.</w:t>
      </w:r>
      <w:r/>
    </w:p>
    <w:p>
      <w:r/>
      <w:r>
        <w:t>Founded with the vision of enhancing learning efficiency and engagement, Voovo utilises advanced teaching methodologies such as spaced repetition and active recall. These techniques are scientifically proven to boost memory retention and hasten learning, making Voovo a pivotal tool in modern educational environments. The app serves a dual purpose: aiding students in retaining acquired knowledge and systematically reinforcing it over time.</w:t>
      </w:r>
      <w:r/>
    </w:p>
    <w:p>
      <w:r/>
      <w:r>
        <w:t>Voovo has already made considerable progress in its mission, having benefitted over 100,000 students across the globe. This success is attributed to the integration of artificial intelligence and educational research, allowing Voovo to innovate within the microlearning sphere. Its approach centres around spaced repetition, which prompts learners to revisit information at strategic intervals to maximise retention, and active recall, which enhances cognitive engagement.</w:t>
      </w:r>
      <w:r/>
    </w:p>
    <w:p>
      <w:r/>
      <w:r>
        <w:t>The newly acquired funding is earmarked for significant expansion and development. The company intends to refine its platform by incorporating user feedback, enhancing curriculum integration, and extending its reach within educational institutions across Hungary and Europe. This expansion is expected to bolster Voovo's presence in classrooms and improve learning outcomes for students.</w:t>
      </w:r>
      <w:r/>
    </w:p>
    <w:p>
      <w:r/>
      <w:r>
        <w:t>Martin Olczyk, Managing Director at Techstars, expressed his confidence in Voovo's leadership and vision, citing the team's ambition, adaptability, and execution skills as primary factors in his decision to invest. Furthermore, Imre Hild, CEO of Óbuda Univenture Capital, highlighted the importance of the people behind Voovo, lauding CEO Benedek Herman and his team for their deep understanding of educational challenges and commitment to product development.</w:t>
      </w:r>
      <w:r/>
    </w:p>
    <w:p>
      <w:r/>
      <w:r>
        <w:t>Benedek Herman, CEO of Voovo, articulated the company’s mission to democratise effective learning methodologies, ensuring access for all students, especially those requiring additional support. The pre-seed funding represents a crucial step towards realising this vision, enabling Voovo to scale its operations and broaden its users’ base.</w:t>
      </w:r>
      <w:r/>
    </w:p>
    <w:p>
      <w:r/>
      <w:r>
        <w:t>In addition to product enhancement, Voovo plans to use the investment to amplify its user acquisition efforts, focusing particularly on Central and Eastern European markets. The expansion will also encompass enhanced analytics and reporting capabilities, which are intended to provide greater value to schools and educators and further align Voovo's offerings with educational needs.</w:t>
      </w:r>
      <w:r/>
    </w:p>
    <w:p>
      <w:r/>
      <w:r>
        <w:t>The successful funding round underscores confidence in Voovo's innovative approach to education technology, positioning the startup as a leader in the arena of AI-powered learning solutions. With its refined focus on accessibility and efficacy, Voovo seeks to redefine how educational content is engaged with by students worldwide.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https://www.eu-startups.com/2024/10/budapest-based-voovo-raises-e500k-pre-seed-to-scale-microlearning-in-education/</w:t>
        </w:r>
      </w:hyperlink>
      <w:r>
        <w:t xml:space="preserve"> - Corroborates the details of Voovo's pre-seed funding, the investors involved, and the company's mission and strategies.</w:t>
      </w:r>
      <w:r/>
    </w:p>
    <w:p>
      <w:pPr>
        <w:pStyle w:val="ListNumber"/>
        <w:spacing w:line="240" w:lineRule="auto"/>
        <w:ind w:left="720"/>
      </w:pPr>
      <w:r/>
      <w:hyperlink r:id="rId11">
        <w:r>
          <w:rPr>
            <w:color w:val="0000EE"/>
            <w:u w:val="single"/>
          </w:rPr>
          <w:t>https://www.voovostudy.com/study-blog/voovo-secures-500k-in-pre-seed-round-to-revolutionize-spaced-repetition-in-education</w:t>
        </w:r>
      </w:hyperlink>
      <w:r>
        <w:t xml:space="preserve"> - Confirms the amount of funding secured by Voovo and its use of AI-powered flashcards for efficient learning.</w:t>
      </w:r>
      <w:r/>
    </w:p>
    <w:p>
      <w:pPr>
        <w:pStyle w:val="ListNumber"/>
        <w:spacing w:line="240" w:lineRule="auto"/>
        <w:ind w:left="720"/>
      </w:pPr>
      <w:r/>
      <w:hyperlink r:id="rId12">
        <w:r>
          <w:rPr>
            <w:color w:val="0000EE"/>
            <w:u w:val="single"/>
          </w:rPr>
          <w:t>https://tech.eu/2024/10/04/techstar-backed-voovo-reinvents-learning-with-ai-and-eur500investment/</w:t>
        </w:r>
      </w:hyperlink>
      <w:r>
        <w:t xml:space="preserve"> - Provides details on the funding round led by Techstars, the involvement of other investors, and Voovo's educational methodologies.</w:t>
      </w:r>
      <w:r/>
    </w:p>
    <w:p>
      <w:pPr>
        <w:pStyle w:val="ListNumber"/>
        <w:spacing w:line="240" w:lineRule="auto"/>
        <w:ind w:left="720"/>
      </w:pPr>
      <w:r/>
      <w:hyperlink r:id="rId10">
        <w:r>
          <w:rPr>
            <w:color w:val="0000EE"/>
            <w:u w:val="single"/>
          </w:rPr>
          <w:t>https://www.eu-startups.com/2024/10/budapest-based-voovo-raises-e500k-pre-seed-to-scale-microlearning-in-education/</w:t>
        </w:r>
      </w:hyperlink>
      <w:r>
        <w:t xml:space="preserve"> - Supports the information about Voovo's user base and the impact of its AI-driven flashcard app on students globally.</w:t>
      </w:r>
      <w:r/>
    </w:p>
    <w:p>
      <w:pPr>
        <w:pStyle w:val="ListNumber"/>
        <w:spacing w:line="240" w:lineRule="auto"/>
        <w:ind w:left="720"/>
      </w:pPr>
      <w:r/>
      <w:hyperlink r:id="rId12">
        <w:r>
          <w:rPr>
            <w:color w:val="0000EE"/>
            <w:u w:val="single"/>
          </w:rPr>
          <w:t>https://tech.eu/2024/10/04/techstar-backed-voovo-reinvents-learning-with-ai-and-eur500investment/</w:t>
        </w:r>
      </w:hyperlink>
      <w:r>
        <w:t xml:space="preserve"> - Explains the scientific basis of spaced repetition and active recall, and their role in Voovo's learning approach.</w:t>
      </w:r>
      <w:r/>
    </w:p>
    <w:p>
      <w:pPr>
        <w:pStyle w:val="ListNumber"/>
        <w:spacing w:line="240" w:lineRule="auto"/>
        <w:ind w:left="720"/>
      </w:pPr>
      <w:r/>
      <w:hyperlink r:id="rId10">
        <w:r>
          <w:rPr>
            <w:color w:val="0000EE"/>
            <w:u w:val="single"/>
          </w:rPr>
          <w:t>https://www.eu-startups.com/2024/10/budapest-based-voovo-raises-e500k-pre-seed-to-scale-microlearning-in-education/</w:t>
        </w:r>
      </w:hyperlink>
      <w:r>
        <w:t xml:space="preserve"> - Details the plans for using the funding to refine the platform, enhance curriculum integration, and expand reach in educational institutions.</w:t>
      </w:r>
      <w:r/>
    </w:p>
    <w:p>
      <w:pPr>
        <w:pStyle w:val="ListNumber"/>
        <w:spacing w:line="240" w:lineRule="auto"/>
        <w:ind w:left="720"/>
      </w:pPr>
      <w:r/>
      <w:hyperlink r:id="rId12">
        <w:r>
          <w:rPr>
            <w:color w:val="0000EE"/>
            <w:u w:val="single"/>
          </w:rPr>
          <w:t>https://tech.eu/2024/10/04/techstar-backed-voovo-reinvents-learning-with-ai-and-eur500investment/</w:t>
        </w:r>
      </w:hyperlink>
      <w:r>
        <w:t xml:space="preserve"> - Quotes from Martin Olczyk and Imre Hild on their confidence in Voovo's team and vision.</w:t>
      </w:r>
      <w:r/>
    </w:p>
    <w:p>
      <w:pPr>
        <w:pStyle w:val="ListNumber"/>
        <w:spacing w:line="240" w:lineRule="auto"/>
        <w:ind w:left="720"/>
      </w:pPr>
      <w:r/>
      <w:hyperlink r:id="rId10">
        <w:r>
          <w:rPr>
            <w:color w:val="0000EE"/>
            <w:u w:val="single"/>
          </w:rPr>
          <w:t>https://www.eu-startups.com/2024/10/budapest-based-voovo-raises-e500k-pre-seed-to-scale-microlearning-in-education/</w:t>
        </w:r>
      </w:hyperlink>
      <w:r>
        <w:t xml:space="preserve"> - Benedek Herman's statement on democratizing effective learning methodologies and the company's mission.</w:t>
      </w:r>
      <w:r/>
    </w:p>
    <w:p>
      <w:pPr>
        <w:pStyle w:val="ListNumber"/>
        <w:spacing w:line="240" w:lineRule="auto"/>
        <w:ind w:left="720"/>
      </w:pPr>
      <w:r/>
      <w:hyperlink r:id="rId12">
        <w:r>
          <w:rPr>
            <w:color w:val="0000EE"/>
            <w:u w:val="single"/>
          </w:rPr>
          <w:t>https://tech.eu/2024/10/04/techstar-backed-voovo-reinvents-learning-with-ai-and-eur500investment/</w:t>
        </w:r>
      </w:hyperlink>
      <w:r>
        <w:t xml:space="preserve"> - Information on Voovo's plans to amplify user acquisition efforts and enhance analytics and reporting capabilities.</w:t>
      </w:r>
      <w:r/>
    </w:p>
    <w:p>
      <w:pPr>
        <w:pStyle w:val="ListNumber"/>
        <w:spacing w:line="240" w:lineRule="auto"/>
        <w:ind w:left="720"/>
      </w:pPr>
      <w:r/>
      <w:hyperlink r:id="rId11">
        <w:r>
          <w:rPr>
            <w:color w:val="0000EE"/>
            <w:u w:val="single"/>
          </w:rPr>
          <w:t>https://www.voovostudy.com/study-blog/voovo-secures-500k-in-pre-seed-round-to-revolutionize-spaced-repetition-in-education</w:t>
        </w:r>
      </w:hyperlink>
      <w:r>
        <w:t xml:space="preserve"> - Supports the overall innovative approach of Voovo in education technology and its focus on accessibility and efficacy.</w:t>
      </w:r>
      <w:r/>
    </w:p>
    <w:p>
      <w:pPr>
        <w:pStyle w:val="ListNumber"/>
        <w:spacing w:line="240" w:lineRule="auto"/>
        <w:ind w:left="720"/>
      </w:pPr>
      <w:r/>
      <w:hyperlink r:id="rId10">
        <w:r>
          <w:rPr>
            <w:color w:val="0000EE"/>
            <w:u w:val="single"/>
          </w:rPr>
          <w:t>https://www.eu-startups.com/2024/10/budapest-based-voovo-raises-e500k-pre-seed-to-scale-microlearning-in-education/</w:t>
        </w:r>
      </w:hyperlink>
      <w:r>
        <w:t xml:space="preserve"> - Highlights Voovo's position as a leader in AI-powered learning solutions and its impact on educational engagement.</w:t>
      </w:r>
      <w:r/>
    </w:p>
    <w:p>
      <w:pPr>
        <w:pStyle w:val="ListNumber"/>
        <w:spacing w:line="240" w:lineRule="auto"/>
        <w:ind w:left="720"/>
      </w:pPr>
      <w:r/>
      <w:hyperlink r:id="rId12">
        <w:r>
          <w:rPr>
            <w:color w:val="0000EE"/>
            <w:u w:val="single"/>
          </w:rPr>
          <w:t>https://tech.eu/2024/10/04/techstar-backed-voovo-reinvents-learning-with-ai-and-eur500investment/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eu-startups.com/2024/10/budapest-based-voovo-raises-e500k-pre-seed-to-scale-microlearning-in-education/" TargetMode="External"/><Relationship Id="rId11" Type="http://schemas.openxmlformats.org/officeDocument/2006/relationships/hyperlink" Target="https://www.voovostudy.com/study-blog/voovo-secures-500k-in-pre-seed-round-to-revolutionize-spaced-repetition-in-education" TargetMode="External"/><Relationship Id="rId12" Type="http://schemas.openxmlformats.org/officeDocument/2006/relationships/hyperlink" Target="https://tech.eu/2024/10/04/techstar-backed-voovo-reinvents-learning-with-ai-and-eur500investmen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