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MSI launches the Stealth 16 AI Studio A1V laptop for creative professionals and gamers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MSI has garnered attention with its latest addition to the burgeoning market of high-performance laptops that cater to both productivity and gaming needs. The MSI Stealth 16 AI Studio A1V is noted for its integration of NPU technology, a slim design, and robust specifications, making it a formidable contender in the realm of creative professional laptops.</w:t>
      </w:r>
      <w:r/>
    </w:p>
    <w:p>
      <w:r/>
      <w:r>
        <w:t xml:space="preserve">The Stealth 16 AI Studio A1V is adorned with powerful components including the Intel® Core™ Ultra 9 processor 185H and the NVIDIA® GeForce RTX™ 4090 Laptop GPU, complemented by 32GB of DDR5-5600 memory. It boasts an impressive 16-inch 4K display with a resolution of 3840x2400 pixels and a refresh rate of 120Hz. The laptop is equipped with a substantial 2TB NVMe SSD to cater to vast storage needs. </w:t>
      </w:r>
      <w:r/>
    </w:p>
    <w:p>
      <w:r/>
      <w:r>
        <w:t>From a design perspective, the Stealth 16 features a magnesium and aluminium alloy chassis, maintaining a svelte profile at 19.95mm and a weight of 1.99kg. While the chassis presents an appealing aesthetic and lightweight handling, some users might find it necessitates delicate handling due to its creaky nature and less robust feel.</w:t>
      </w:r>
      <w:r/>
    </w:p>
    <w:p>
      <w:r/>
      <w:r>
        <w:t>MSI has ensured connectivity is optimal with a variety of ports, including four Type-C, one Type-A, HDMI, microSD Card slot, and a 3.5mm audio jack, among others. This abundance of connectivity options makes it versatile for various professional and personal uses. Additionally, the laptop incorporates numerous grills for effective airflow management, aiding in heat dissipation without excessive fan noise or overheating, which is notable for a device with such high-performance components.</w:t>
      </w:r>
      <w:r/>
    </w:p>
    <w:p>
      <w:r/>
      <w:r>
        <w:t>The Stealth 16 AI Studio doesn't just rely on specifications to impress; its real-world performance marks it as elite. It performs commendably in demanding benchmark tests such as Geekbench and Cinebench, showcasing its ability to efficiently handle complex rendering tasks, which is vital for creative professionals working in 3D design and video editing. For instance, the laptop managed to transcode a 10-minute 4K video to 1080p in a mere 4 minutes and 18 seconds—indicative of its potent processing prowess.</w:t>
      </w:r>
      <w:r/>
    </w:p>
    <w:p>
      <w:r/>
      <w:r>
        <w:t>Despite its sophisticated features, the laptop's price is substantial. Available in the US at $4,099.99 and in the UK for £3,684.97, it poses a cost-intensive choice geared toward individuals who prioritize cutting-edge technology and high-end performance. The balance of cost against capability makes it ideal for creative professionals who also engage in gaming, ensuring no compromise between work and leisure.</w:t>
      </w:r>
      <w:r/>
    </w:p>
    <w:p>
      <w:r/>
      <w:r>
        <w:t>The MSI Stealth 16 AI Studio A1V represents a convergence of high-power computing and gaming capability in a refined, albeit fragile, design. Its launch reflects MSI's continued push to redefine the laptop market for a dual-purpose audience, blending elite gaming components with those tailored for creative tasks. As such, this laptop makes a strong case for itself among users who require top-tier performance and are prepared to invest in it. It offers a glimpse into the future of technology where boundaries between professional and casual use continue to blur.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https://www.msi.com/Laptop/Stealth-16-AI-Studio-A1VX/Specification</w:t>
        </w:r>
      </w:hyperlink>
      <w:r>
        <w:t xml:space="preserve"> - Corroborates the integration of NPU technology and the specifications of the Intel® Core™ Ultra 9 processor 185H and NVIDIA® GeForce RTX™ 4090 Laptop GPU.</w:t>
      </w:r>
      <w:r/>
    </w:p>
    <w:p>
      <w:pPr>
        <w:pStyle w:val="ListNumber"/>
        <w:spacing w:line="240" w:lineRule="auto"/>
        <w:ind w:left="720"/>
      </w:pPr>
      <w:r/>
      <w:hyperlink r:id="rId11">
        <w:r>
          <w:rPr>
            <w:color w:val="0000EE"/>
            <w:u w:val="single"/>
          </w:rPr>
          <w:t>https://www.msi.com/Laptop/Stealth-16-AI-Studio-A1VX</w:t>
        </w:r>
      </w:hyperlink>
      <w:r>
        <w:t xml:space="preserve"> - Provides details on the robust specifications, including the 16-inch 4K display, 2TB NVMe SSD, and various connectivity options.</w:t>
      </w:r>
      <w:r/>
    </w:p>
    <w:p>
      <w:pPr>
        <w:pStyle w:val="ListNumber"/>
        <w:spacing w:line="240" w:lineRule="auto"/>
        <w:ind w:left="720"/>
      </w:pPr>
      <w:r/>
      <w:hyperlink r:id="rId12">
        <w:r>
          <w:rPr>
            <w:color w:val="0000EE"/>
            <w:u w:val="single"/>
          </w:rPr>
          <w:t>https://www.creativebloq.com/tech/laptops/msi-stealth-16-ai-studio-a1v-review-a-slimline-gaming-laptop-that-packs-a-punch</w:t>
        </w:r>
      </w:hyperlink>
      <w:r>
        <w:t xml:space="preserve"> - Supports the information about the laptop's design, including the magnesium and aluminium alloy chassis, and its weight and dimensions.</w:t>
      </w:r>
      <w:r/>
    </w:p>
    <w:p>
      <w:pPr>
        <w:pStyle w:val="ListNumber"/>
        <w:spacing w:line="240" w:lineRule="auto"/>
        <w:ind w:left="720"/>
      </w:pPr>
      <w:r/>
      <w:hyperlink r:id="rId12">
        <w:r>
          <w:rPr>
            <w:color w:val="0000EE"/>
            <w:u w:val="single"/>
          </w:rPr>
          <w:t>https://www.creativebloq.com/tech/laptops/msi-stealth-16-ai-studio-a1v-review-a-slimline-gaming-laptop-that-packs-a-punch</w:t>
        </w:r>
      </w:hyperlink>
      <w:r>
        <w:t xml:space="preserve"> - Corroborates the connectivity options such as four Type-C, one Type-A, HDMI, microSD Card slot, and a 3.5mm audio jack.</w:t>
      </w:r>
      <w:r/>
    </w:p>
    <w:p>
      <w:pPr>
        <w:pStyle w:val="ListNumber"/>
        <w:spacing w:line="240" w:lineRule="auto"/>
        <w:ind w:left="720"/>
      </w:pPr>
      <w:r/>
      <w:hyperlink r:id="rId12">
        <w:r>
          <w:rPr>
            <w:color w:val="0000EE"/>
            <w:u w:val="single"/>
          </w:rPr>
          <w:t>https://www.creativebloq.com/tech/laptops/msi-stealth-16-ai-studio-a1v-review-a-slimline-gaming-laptop-that-packs-a-punch</w:t>
        </w:r>
      </w:hyperlink>
      <w:r>
        <w:t xml:space="preserve"> - Details the laptop's performance in benchmark tests like Geekbench and Cinebench, and its ability to handle complex rendering tasks.</w:t>
      </w:r>
      <w:r/>
    </w:p>
    <w:p>
      <w:pPr>
        <w:pStyle w:val="ListNumber"/>
        <w:spacing w:line="240" w:lineRule="auto"/>
        <w:ind w:left="720"/>
      </w:pPr>
      <w:r/>
      <w:hyperlink r:id="rId12">
        <w:r>
          <w:rPr>
            <w:color w:val="0000EE"/>
            <w:u w:val="single"/>
          </w:rPr>
          <w:t>https://www.creativebloq.com/tech/laptops/msi-stealth-16-ai-studio-a1v-review-a-slimline-gaming-laptop-that-packs-a-punch</w:t>
        </w:r>
      </w:hyperlink>
      <w:r>
        <w:t xml:space="preserve"> - Provides the specific benchmark results, such as transcoding a 10-minute 4K video to 1080p in 4 minutes and 18 seconds.</w:t>
      </w:r>
      <w:r/>
    </w:p>
    <w:p>
      <w:pPr>
        <w:pStyle w:val="ListNumber"/>
        <w:spacing w:line="240" w:lineRule="auto"/>
        <w:ind w:left="720"/>
      </w:pPr>
      <w:r/>
      <w:hyperlink r:id="rId13">
        <w:r>
          <w:rPr>
            <w:color w:val="0000EE"/>
            <w:u w:val="single"/>
          </w:rPr>
          <w:t>https://www.amazon.com/MSI-Stealth-Studio-Gaming-Laptop/dp/B0CP9YJM66</w:t>
        </w:r>
      </w:hyperlink>
      <w:r>
        <w:t xml:space="preserve"> - Supports the information about the laptop's specifications, including the Intel Core Ultra 9 processor and NVIDIA GeForce RTX 4060 GPU.</w:t>
      </w:r>
      <w:r/>
    </w:p>
    <w:p>
      <w:pPr>
        <w:pStyle w:val="ListNumber"/>
        <w:spacing w:line="240" w:lineRule="auto"/>
        <w:ind w:left="720"/>
      </w:pPr>
      <w:r/>
      <w:hyperlink r:id="rId10">
        <w:r>
          <w:rPr>
            <w:color w:val="0000EE"/>
            <w:u w:val="single"/>
          </w:rPr>
          <w:t>https://www.msi.com/Laptop/Stealth-16-AI-Studio-A1VX/Specification</w:t>
        </w:r>
      </w:hyperlink>
      <w:r>
        <w:t xml:space="preserve"> - Details the storage capability, including 2x M.2 SSD slots (NVMe PCIe Gen4), and other storage options.</w:t>
      </w:r>
      <w:r/>
    </w:p>
    <w:p>
      <w:pPr>
        <w:pStyle w:val="ListNumber"/>
        <w:spacing w:line="240" w:lineRule="auto"/>
        <w:ind w:left="720"/>
      </w:pPr>
      <w:r/>
      <w:hyperlink r:id="rId12">
        <w:r>
          <w:rPr>
            <w:color w:val="0000EE"/>
            <w:u w:val="single"/>
          </w:rPr>
          <w:t>https://www.creativebloq.com/tech/laptops/msi-stealth-16-ai-studio-a1v-review-a-slimline-gaming-laptop-that-packs-a-punch</w:t>
        </w:r>
      </w:hyperlink>
      <w:r>
        <w:t xml:space="preserve"> - Discusses the laptop's price and its positioning as a high-end option for creative professionals and gamers.</w:t>
      </w:r>
      <w:r/>
    </w:p>
    <w:p>
      <w:pPr>
        <w:pStyle w:val="ListNumber"/>
        <w:spacing w:line="240" w:lineRule="auto"/>
        <w:ind w:left="720"/>
      </w:pPr>
      <w:r/>
      <w:hyperlink r:id="rId11">
        <w:r>
          <w:rPr>
            <w:color w:val="0000EE"/>
            <w:u w:val="single"/>
          </w:rPr>
          <w:t>https://www.msi.com/Laptop/Stealth-16-AI-Studio-A1VX</w:t>
        </w:r>
      </w:hyperlink>
      <w:r>
        <w:t xml:space="preserve"> - Provides information on the laptop's airflow management and heat dissipation features.</w:t>
      </w:r>
      <w:r/>
    </w:p>
    <w:p>
      <w:pPr>
        <w:pStyle w:val="ListNumber"/>
        <w:spacing w:line="240" w:lineRule="auto"/>
        <w:ind w:left="720"/>
      </w:pPr>
      <w:r/>
      <w:hyperlink r:id="rId12">
        <w:r>
          <w:rPr>
            <w:color w:val="0000EE"/>
            <w:u w:val="single"/>
          </w:rPr>
          <w:t>https://www.creativebloq.com/tech/laptops/msi-stealth-16-ai-studio-a1v-review-a-slimline-gaming-laptop-that-packs-a-punch</w:t>
        </w:r>
      </w:hyperlink>
      <w:r>
        <w:t xml:space="preserve"> - Corroborates the laptop's suitability for both creative professionals and gamers, highlighting its dual-purpose design.</w:t>
      </w:r>
      <w:r/>
    </w:p>
    <w:p>
      <w:pPr>
        <w:pStyle w:val="ListNumber"/>
        <w:spacing w:line="240" w:lineRule="auto"/>
        <w:ind w:left="720"/>
      </w:pPr>
      <w:r/>
      <w:hyperlink r:id="rId12">
        <w:r>
          <w:rPr>
            <w:color w:val="0000EE"/>
            <w:u w:val="single"/>
          </w:rPr>
          <w:t>https://www.creativebloq.com/tech/laptops/msi-stealth-16-ai-studio-a1v-review-a-slimline-gaming-laptop-that-packs-a-punch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si.com/Laptop/Stealth-16-AI-Studio-A1VX/Specification" TargetMode="External"/><Relationship Id="rId11" Type="http://schemas.openxmlformats.org/officeDocument/2006/relationships/hyperlink" Target="https://www.msi.com/Laptop/Stealth-16-AI-Studio-A1VX" TargetMode="External"/><Relationship Id="rId12" Type="http://schemas.openxmlformats.org/officeDocument/2006/relationships/hyperlink" Target="https://www.creativebloq.com/tech/laptops/msi-stealth-16-ai-studio-a1v-review-a-slimline-gaming-laptop-that-packs-a-punch" TargetMode="External"/><Relationship Id="rId13" Type="http://schemas.openxmlformats.org/officeDocument/2006/relationships/hyperlink" Target="https://www.amazon.com/MSI-Stealth-Studio-Gaming-Laptop/dp/B0CP9YJM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