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identity management enhances cybersecurity with advanced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Identity Management: Enhancing Cybersecurity with Advanced Technology</w:t>
      </w:r>
      <w:r/>
    </w:p>
    <w:p>
      <w:r/>
      <w:r>
        <w:t>In an era marked by rapidly evolving cyber threats and increasing concerns about deepfakes and misinformation, artificial intelligence (AI) emerges as a formidable ally in the realm of cybersecurity. When utilised appropriately, AI offers a foundation for organisations across various sectors to bolster their security measures, streamline governance, and improve the user experience in digital identity systems.</w:t>
      </w:r>
      <w:r/>
    </w:p>
    <w:p>
      <w:r/>
      <w:r>
        <w:rPr>
          <w:b/>
        </w:rPr>
        <w:t>Revolutionising Security with AI</w:t>
      </w:r>
      <w:r/>
    </w:p>
    <w:p>
      <w:r/>
      <w:r>
        <w:t>AI has the unique ability to bridge gaps across traditionally conflicting business priorities, facilitating operational efficiency while fortifying security postures. By leveraging AI, businesses can secure their cyber resilience, thus achieving strategic objectives in an increasingly digital landscape. One of the most significant contributions of AI in cybersecurity is its role in augmenting identity management systems.</w:t>
      </w:r>
      <w:r/>
    </w:p>
    <w:p>
      <w:r/>
      <w:r>
        <w:rPr>
          <w:b/>
        </w:rPr>
        <w:t>Unified Identity and AI Systems</w:t>
      </w:r>
      <w:r/>
    </w:p>
    <w:p>
      <w:r/>
      <w:r>
        <w:t>A pivotal aspect of deploying AI in identity lifecycle management is the consolidation of identity management facets. Unified identity systems allow AI to seamlessly integrate and operate, providing the necessary intelligence to thwart potential attacks and rectify access anomalies within an organisation's identity infrastructure.</w:t>
      </w:r>
      <w:r/>
    </w:p>
    <w:p>
      <w:r/>
      <w:r>
        <w:rPr>
          <w:b/>
        </w:rPr>
        <w:t>Practical Application of AI in Identity Management</w:t>
      </w:r>
      <w:r/>
    </w:p>
    <w:p>
      <w:r/>
      <w:r>
        <w:t>AI technologies, when applied effectively, possess the capability to mitigate access errors and combat identity-focused cyberattacks. These technologies employ machine learning models to detect early signals of an attack, such as behavioural anomalies indicative of data exfiltration attempts.</w:t>
      </w:r>
      <w:r/>
    </w:p>
    <w:p>
      <w:r/>
      <w:r>
        <w:t>One Identity, a prominent player in the field, showcases the potential of AI models in enhancing identity security. Their technologies focus on several key areas:</w:t>
      </w:r>
      <w:r/>
      <w:r/>
    </w:p>
    <w:p>
      <w:pPr>
        <w:pStyle w:val="ListBullet"/>
        <w:spacing w:line="240" w:lineRule="auto"/>
        <w:ind w:left="720"/>
      </w:pPr>
      <w:r/>
      <w:r>
        <w:t>Risk Detection for Identity Governance and Administration (IGA): AI-powered IGA systems identify unusual behavioural patterns to promptly spotlight data exposure and exfiltration threats. One Identity’s Safeguard tool employs a Random Forests algorithm, a robust machine learning model, to analyse various data points including mouse movements and login patterns. This analysis empowers human operators to make informed decisions based on AI insights, consequently reducing the need for specialised cybersecurity expertise.</w:t>
      </w:r>
      <w:r/>
    </w:p>
    <w:p>
      <w:pPr>
        <w:pStyle w:val="ListBullet"/>
        <w:spacing w:line="240" w:lineRule="auto"/>
        <w:ind w:left="720"/>
      </w:pPr>
      <w:r/>
      <w:r>
        <w:t>Access Management: By scrutinising data from authentication events, AI models can pinpoint signals of cyberattacks or credential compromises. One Identity's OneLogin utilises their Vigilance AI™ Threat Engine to assess substantial data volumes, leveraging User and Entity Behaviour Analytics (UEBA) to establish typical user behaviour baselines. Deviations from these baselines help identify anomalies and potential risks, contributing to enhanced security measures.</w:t>
      </w:r>
      <w:r/>
    </w:p>
    <w:p>
      <w:pPr>
        <w:pStyle w:val="ListBullet"/>
        <w:spacing w:line="240" w:lineRule="auto"/>
        <w:ind w:left="720"/>
      </w:pPr>
      <w:r/>
      <w:r>
        <w:t>Entitlement Management: AI facilitates the automation of role-based access management, simplifying the process of role discovery and delegation. One Identity’s solutions deliver role mining insights directly to pertinent personnel, thus streamlining entitlement management and providing precise access requirement insights across the organisation.</w:t>
      </w:r>
      <w:r/>
      <w:r/>
    </w:p>
    <w:p>
      <w:r/>
      <w:r>
        <w:rPr>
          <w:b/>
        </w:rPr>
        <w:t>Conclusion: A Future of Enhanced Security</w:t>
      </w:r>
      <w:r/>
    </w:p>
    <w:p>
      <w:r/>
      <w:r>
        <w:t>The growing complexity and sophistication of identity-based threats necessitate an adaptive and proactive response from identity management systems. AI plays a crucial role in this enhancement, delivering vital insights and fortifying the integrity of identity lifecycle management. These advancements not only strengthen an organisation's defence mechanisms but also simplify the overall identity management process through unified services. As organisations continue to integrate AI into their cybersecurity frameworks, they are better equipped to withstand even the most sophisticated identity-related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https://www.radiantlogic.com/blog/artificial-intelligence-and-identity-and-access-management/</w:t>
        </w:r>
      </w:hyperlink>
      <w:r>
        <w:t xml:space="preserve"> - This article explains how AI-driven Identity and Access Management (IAM) enhances cybersecurity, streamlines identity management processes, and improves operational efficiency.</w:t>
      </w:r>
      <w:r/>
    </w:p>
    <w:p>
      <w:pPr>
        <w:pStyle w:val="ListNumber"/>
        <w:spacing w:line="240" w:lineRule="auto"/>
        <w:ind w:left="720"/>
      </w:pPr>
      <w:r/>
      <w:hyperlink r:id="rId11">
        <w:r>
          <w:rPr>
            <w:color w:val="0000EE"/>
            <w:u w:val="single"/>
          </w:rPr>
          <w:t>https://www.crowdstrike.com/cybersecurity-101/identity-protection/machine-learning-and-ai-in-iam/</w:t>
        </w:r>
      </w:hyperlink>
      <w:r>
        <w:t xml:space="preserve"> - This source details how AI and machine learning in IAM detect anomalies, automate workflows, and ensure compliance with security and privacy regulations.</w:t>
      </w:r>
      <w:r/>
    </w:p>
    <w:p>
      <w:pPr>
        <w:pStyle w:val="ListNumber"/>
        <w:spacing w:line="240" w:lineRule="auto"/>
        <w:ind w:left="720"/>
      </w:pPr>
      <w:r/>
      <w:hyperlink r:id="rId12">
        <w:r>
          <w:rPr>
            <w:color w:val="0000EE"/>
            <w:u w:val="single"/>
          </w:rPr>
          <w:t>https://www.eccouncil.org/cybersecurity-exchange/network-security/imagine-genz-iam-with-gen-ai/</w:t>
        </w:r>
      </w:hyperlink>
      <w:r>
        <w:t xml:space="preserve"> - This blog discusses the role of generative AI in transforming IAM, including model access recommendations, UEBA-based access control, and advanced analytics.</w:t>
      </w:r>
      <w:r/>
    </w:p>
    <w:p>
      <w:pPr>
        <w:pStyle w:val="ListNumber"/>
        <w:spacing w:line="240" w:lineRule="auto"/>
        <w:ind w:left="720"/>
      </w:pPr>
      <w:r/>
      <w:hyperlink r:id="rId13">
        <w:r>
          <w:rPr>
            <w:color w:val="0000EE"/>
            <w:u w:val="single"/>
          </w:rPr>
          <w:t>https://thescholarship.ecu.edu/items/bd84e91f-9a20-4602-a23f-4299f4b9490a</w:t>
        </w:r>
      </w:hyperlink>
      <w:r>
        <w:t xml:space="preserve"> - This study explores the relationship between access management systems and AI, highlighting AI's role in mitigating IAM challenges and enhancing cybersecurity.</w:t>
      </w:r>
      <w:r/>
    </w:p>
    <w:p>
      <w:pPr>
        <w:pStyle w:val="ListNumber"/>
        <w:spacing w:line="240" w:lineRule="auto"/>
        <w:ind w:left="720"/>
      </w:pPr>
      <w:r/>
      <w:hyperlink r:id="rId14">
        <w:r>
          <w:rPr>
            <w:color w:val="0000EE"/>
            <w:u w:val="single"/>
          </w:rPr>
          <w:t>https://thehackernews.com/2024/10/the-value-of-ai-powered-identity.html</w:t>
        </w:r>
      </w:hyperlink>
      <w:r>
        <w:t xml:space="preserve"> - This article discusses the benefits of AI-powered identity management, including enhanced security, streamlined governance, and improved user experience.</w:t>
      </w:r>
      <w:r/>
    </w:p>
    <w:p>
      <w:pPr>
        <w:pStyle w:val="ListNumber"/>
        <w:spacing w:line="240" w:lineRule="auto"/>
        <w:ind w:left="720"/>
      </w:pPr>
      <w:r/>
      <w:hyperlink r:id="rId10">
        <w:r>
          <w:rPr>
            <w:color w:val="0000EE"/>
            <w:u w:val="single"/>
          </w:rPr>
          <w:t>https://www.radiantlogic.com/blog/artificial-intelligence-and-identity-and-access-management/</w:t>
        </w:r>
      </w:hyperlink>
      <w:r>
        <w:t xml:space="preserve"> - This source explains how AI-driven IAM bridges gaps between operational efficiency and security, and how it enhances cyber resilience.</w:t>
      </w:r>
      <w:r/>
    </w:p>
    <w:p>
      <w:pPr>
        <w:pStyle w:val="ListNumber"/>
        <w:spacing w:line="240" w:lineRule="auto"/>
        <w:ind w:left="720"/>
      </w:pPr>
      <w:r/>
      <w:hyperlink r:id="rId11">
        <w:r>
          <w:rPr>
            <w:color w:val="0000EE"/>
            <w:u w:val="single"/>
          </w:rPr>
          <w:t>https://www.crowdstrike.com/cybersecurity-101/identity-protection/machine-learning-and-ai-in-iam/</w:t>
        </w:r>
      </w:hyperlink>
      <w:r>
        <w:t xml:space="preserve"> - This article highlights the importance of unified identity systems in enabling AI to integrate and operate effectively in identity lifecycle management.</w:t>
      </w:r>
      <w:r/>
    </w:p>
    <w:p>
      <w:pPr>
        <w:pStyle w:val="ListNumber"/>
        <w:spacing w:line="240" w:lineRule="auto"/>
        <w:ind w:left="720"/>
      </w:pPr>
      <w:r/>
      <w:hyperlink r:id="rId14">
        <w:r>
          <w:rPr>
            <w:color w:val="0000EE"/>
            <w:u w:val="single"/>
          </w:rPr>
          <w:t>https://thehackernews.com/2024/10/the-value-of-ai-powered-identity.html</w:t>
        </w:r>
      </w:hyperlink>
      <w:r>
        <w:t xml:space="preserve"> - This source details how AI technologies mitigate access errors and combat identity-focused cyberattacks by detecting behavioral anomalies.</w:t>
      </w:r>
      <w:r/>
    </w:p>
    <w:p>
      <w:pPr>
        <w:pStyle w:val="ListNumber"/>
        <w:spacing w:line="240" w:lineRule="auto"/>
        <w:ind w:left="720"/>
      </w:pPr>
      <w:r/>
      <w:hyperlink r:id="rId12">
        <w:r>
          <w:rPr>
            <w:color w:val="0000EE"/>
            <w:u w:val="single"/>
          </w:rPr>
          <w:t>https://www.eccouncil.org/cybersecurity-exchange/network-security/imagine-genz-iam-with-gen-ai/</w:t>
        </w:r>
      </w:hyperlink>
      <w:r>
        <w:t xml:space="preserve"> - This blog explains how AI-powered IGA systems identify unusual behavioral patterns to spotlight data exposure and exfiltration threats.</w:t>
      </w:r>
      <w:r/>
    </w:p>
    <w:p>
      <w:pPr>
        <w:pStyle w:val="ListNumber"/>
        <w:spacing w:line="240" w:lineRule="auto"/>
        <w:ind w:left="720"/>
      </w:pPr>
      <w:r/>
      <w:hyperlink r:id="rId11">
        <w:r>
          <w:rPr>
            <w:color w:val="0000EE"/>
            <w:u w:val="single"/>
          </w:rPr>
          <w:t>https://www.crowdstrike.com/cybersecurity-101/identity-protection/machine-learning-and-ai-in-iam/</w:t>
        </w:r>
      </w:hyperlink>
      <w:r>
        <w:t xml:space="preserve"> - This source describes how AI models, such as One Identity's Vigilance AI™ Threat Engine, analyze authentication event data to identify cyberattack signals and credential compromises.</w:t>
      </w:r>
      <w:r/>
    </w:p>
    <w:p>
      <w:pPr>
        <w:pStyle w:val="ListNumber"/>
        <w:spacing w:line="240" w:lineRule="auto"/>
        <w:ind w:left="720"/>
      </w:pPr>
      <w:r/>
      <w:hyperlink r:id="rId14">
        <w:r>
          <w:rPr>
            <w:color w:val="0000EE"/>
            <w:u w:val="single"/>
          </w:rPr>
          <w:t>https://thehackernews.com/2024/10/the-value-of-ai-powered-identity.html</w:t>
        </w:r>
      </w:hyperlink>
      <w:r>
        <w:t xml:space="preserve"> - This article discusses how AI facilitates the automation of role-based access management and simplifies the process of role discovery and delegation.</w:t>
      </w:r>
      <w:r/>
    </w:p>
    <w:p>
      <w:pPr>
        <w:pStyle w:val="ListNumber"/>
        <w:spacing w:line="240" w:lineRule="auto"/>
        <w:ind w:left="720"/>
      </w:pPr>
      <w:r/>
      <w:hyperlink r:id="rId14">
        <w:r>
          <w:rPr>
            <w:color w:val="0000EE"/>
            <w:u w:val="single"/>
          </w:rPr>
          <w:t>https://thehackernews.com/2024/10/the-value-of-ai-powered-identity.html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diantlogic.com/blog/artificial-intelligence-and-identity-and-access-management/" TargetMode="External"/><Relationship Id="rId11" Type="http://schemas.openxmlformats.org/officeDocument/2006/relationships/hyperlink" Target="https://www.crowdstrike.com/cybersecurity-101/identity-protection/machine-learning-and-ai-in-iam/" TargetMode="External"/><Relationship Id="rId12" Type="http://schemas.openxmlformats.org/officeDocument/2006/relationships/hyperlink" Target="https://www.eccouncil.org/cybersecurity-exchange/network-security/imagine-genz-iam-with-gen-ai/" TargetMode="External"/><Relationship Id="rId13" Type="http://schemas.openxmlformats.org/officeDocument/2006/relationships/hyperlink" Target="https://thescholarship.ecu.edu/items/bd84e91f-9a20-4602-a23f-4299f4b9490a" TargetMode="External"/><Relationship Id="rId14" Type="http://schemas.openxmlformats.org/officeDocument/2006/relationships/hyperlink" Target="https://thehackernews.com/2024/10/the-value-of-ai-powered-identit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