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Warsaw's Vivid Mind unveils AI-powered voice test for early dementia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Warsaw's Vivid Mind Unveils AI-Powered Voice Test for Early Dementia Detection</w:t>
      </w:r>
      <w:r/>
    </w:p>
    <w:p>
      <w:r/>
      <w:r>
        <w:t>A groundbreaking development in the early detection of dementia is emerging from Warsaw, Poland, where tech innovators Vivid Mind have introduced a cutting-edge, AI-based voice test. This new tool leverages advanced sound processing technology, providing a more accurate, non-invasive approach for detecting early signs of dementia. Early trials have demonstrated promising results, showing a high degree of accuracy with minimal false positives.</w:t>
      </w:r>
      <w:r/>
    </w:p>
    <w:p>
      <w:r/>
      <w:r>
        <w:t>The test capitalises on one of the earliest indicators of dementia—the subtle changes in a person's voice. Dementia affects the brain's ability to process and produce speech, altering the control over the muscles involved. This results in changes in how vowels are articulated, which are often one of the earliest signs of the condition. Vivid Mind's test focuses on this by analysing sustained utterances of single vowels, making it a universally applicable tool irrespective of language or cultural background.</w:t>
      </w:r>
      <w:r/>
    </w:p>
    <w:p>
      <w:r/>
      <w:r>
        <w:t>A unique feature of Vivid Mind's test is its utilisation of a patented approach to audio decomposition, separation, and analysis. By employing sound vectoring methods and algorithms known as sound objects, the test uses a sinusoidal model for computational analysis of auditory scenes. AI's advanced abilities to process voice data in real time enable the distinction between healthy adults and those showcasing early signs of dementia, even when differences are minimal.</w:t>
      </w:r>
      <w:r/>
    </w:p>
    <w:p>
      <w:r/>
      <w:r>
        <w:t>The simplicity of the test, which can be administered remotely with just a mid-level clinician, is poised to tackle a significant challenge in dementia diagnostics. Currently, only about 20% of senior adults in the US undergo testing for dementia. Vivid Mind aims to boost this number significantly, potentially increasing it to over 50%. Such progress could contribute to major health benefits, enabling individuals to adopt proactive lifestyle changes that might delay the progression of the disease.</w:t>
      </w:r>
      <w:r/>
    </w:p>
    <w:p>
      <w:r/>
      <w:r>
        <w:t>Leading this transformative initiative is Dariusz Wiatr, Vivid Mind's CEO. A native of Poland and a Wharton alumni, Wiatr brings extensive experience from his time with global consulting giants like Accenture and McKinsey &amp; Co. His personal journey back to Poland was driven by a desire to care for his own mother, who was suffering from dementia. Wiatr's personal connection fuels his passion for the project and belief in its potential global impact.</w:t>
      </w:r>
      <w:r/>
    </w:p>
    <w:p>
      <w:r/>
      <w:r>
        <w:t>Vivid Mind's technology suggests it can predict dementia approximately eight years before traditional onset detection. While this timeframe is still undergoing further validation, it aligns with findings from a 2017 study by the Lancet Commission on Dementia Prevention. The study indicated that early intervention could delay up to half of all dementia cases, underscoring the importance of early detection tools.</w:t>
      </w:r>
      <w:r/>
    </w:p>
    <w:p>
      <w:r/>
      <w:r>
        <w:t>In the coming weeks, Vivid Mind plans to embark on an exploratory tour in the United States. This initiative will involve meetings with potential partners, payors, investors, and select members of the press. Additionally, the company has produced a short video highlighting their work, which has already been featured on a prominent Polish TV station.</w:t>
      </w:r>
      <w:r/>
    </w:p>
    <w:p>
      <w:r/>
      <w:r>
        <w:t>As Vivid Mind gears up for its US journey, the company stands poised to make significant contributions to the global conversation on dementia, driven by their innovative use of AI and their dedication to early intervention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https://vividmind.health/en/knowledge-center</w:t>
        </w:r>
      </w:hyperlink>
      <w:r>
        <w:t xml:space="preserve"> - This link supports the information about Vivid Mind's method of diagnosing Alzheimer's disease and mild cognitive impairment (MCI) using sound objects as voice biomarkers.</w:t>
      </w:r>
      <w:r/>
    </w:p>
    <w:p>
      <w:pPr>
        <w:pStyle w:val="ListNumber"/>
        <w:spacing w:line="240" w:lineRule="auto"/>
        <w:ind w:left="720"/>
      </w:pPr>
      <w:r/>
      <w:hyperlink r:id="rId11">
        <w:r>
          <w:rPr>
            <w:color w:val="0000EE"/>
            <w:u w:val="single"/>
          </w:rPr>
          <w:t>https://www.utsouthwestern.edu/newsroom/articles/year-2024/may-ai-dementia.html</w:t>
        </w:r>
      </w:hyperlink>
      <w:r>
        <w:t xml:space="preserve"> - This article corroborates the use of AI in speech analysis for detecting early signs of dementia, similar to Vivid Mind's approach, and highlights the accuracy of such methods.</w:t>
      </w:r>
      <w:r/>
    </w:p>
    <w:p>
      <w:pPr>
        <w:pStyle w:val="ListNumber"/>
        <w:spacing w:line="240" w:lineRule="auto"/>
        <w:ind w:left="720"/>
      </w:pPr>
      <w:r/>
      <w:hyperlink r:id="rId12">
        <w:r>
          <w:rPr>
            <w:color w:val="0000EE"/>
            <w:u w:val="single"/>
          </w:rPr>
          <w:t>https://www.sciencedaily.com/releases/2024/07/240713121220.htm</w:t>
        </w:r>
      </w:hyperlink>
      <w:r>
        <w:t xml:space="preserve"> - This source supports the idea that AI tools can predict the progression to Alzheimer's disease more accurately than current clinical tests, aligning with the predictive capabilities of Vivid Mind's test.</w:t>
      </w:r>
      <w:r/>
    </w:p>
    <w:p>
      <w:pPr>
        <w:pStyle w:val="ListNumber"/>
        <w:spacing w:line="240" w:lineRule="auto"/>
        <w:ind w:left="720"/>
      </w:pPr>
      <w:r/>
      <w:hyperlink r:id="rId13">
        <w:r>
          <w:rPr>
            <w:color w:val="0000EE"/>
            <w:u w:val="single"/>
          </w:rPr>
          <w:t>https://www.sciencedaily.com/releases/2024/06/240606152250.htm</w:t>
        </w:r>
      </w:hyperlink>
      <w:r>
        <w:t xml:space="preserve"> - This article discusses a method for predicting dementia up to nine years before diagnosis, which aligns with Vivid Mind's claim of predicting dementia several years before traditional onset detection.</w:t>
      </w:r>
      <w:r/>
    </w:p>
    <w:p>
      <w:pPr>
        <w:pStyle w:val="ListNumber"/>
        <w:spacing w:line="240" w:lineRule="auto"/>
        <w:ind w:left="720"/>
      </w:pPr>
      <w:r/>
      <w:hyperlink r:id="rId14">
        <w:r>
          <w:rPr>
            <w:color w:val="0000EE"/>
            <w:u w:val="single"/>
          </w:rPr>
          <w:t>https://vividmind.health/en/</w:t>
        </w:r>
      </w:hyperlink>
      <w:r>
        <w:t xml:space="preserve"> - This link provides an overview of Vivid Mind's innovative tool for precise dementia detection using AI-powered voice tests.</w:t>
      </w:r>
      <w:r/>
    </w:p>
    <w:p>
      <w:pPr>
        <w:pStyle w:val="ListNumber"/>
        <w:spacing w:line="240" w:lineRule="auto"/>
        <w:ind w:left="720"/>
      </w:pPr>
      <w:r/>
      <w:hyperlink r:id="rId10">
        <w:r>
          <w:rPr>
            <w:color w:val="0000EE"/>
            <w:u w:val="single"/>
          </w:rPr>
          <w:t>https://vividmind.health/en/knowledge-center</w:t>
        </w:r>
      </w:hyperlink>
      <w:r>
        <w:t xml:space="preserve"> - This source details the scientific basis of using voice recordings for dementia detection, including the analysis of sustained vowels and the use of sound objects.</w:t>
      </w:r>
      <w:r/>
    </w:p>
    <w:p>
      <w:pPr>
        <w:pStyle w:val="ListNumber"/>
        <w:spacing w:line="240" w:lineRule="auto"/>
        <w:ind w:left="720"/>
      </w:pPr>
      <w:r/>
      <w:hyperlink r:id="rId11">
        <w:r>
          <w:rPr>
            <w:color w:val="0000EE"/>
            <w:u w:val="single"/>
          </w:rPr>
          <w:t>https://www.utsouthwestern.edu/newsroom/articles/year-2024/may-ai-dementia.html</w:t>
        </w:r>
      </w:hyperlink>
      <w:r>
        <w:t xml:space="preserve"> - This article highlights the simplicity and remote administration of AI-based speech analysis tests, similar to Vivid Mind's approach, and their potential to increase dementia testing rates.</w:t>
      </w:r>
      <w:r/>
    </w:p>
    <w:p>
      <w:pPr>
        <w:pStyle w:val="ListNumber"/>
        <w:spacing w:line="240" w:lineRule="auto"/>
        <w:ind w:left="720"/>
      </w:pPr>
      <w:r/>
      <w:hyperlink r:id="rId12">
        <w:r>
          <w:rPr>
            <w:color w:val="0000EE"/>
            <w:u w:val="single"/>
          </w:rPr>
          <w:t>https://www.sciencedaily.com/releases/2024/07/240713121220.htm</w:t>
        </w:r>
      </w:hyperlink>
      <w:r>
        <w:t xml:space="preserve"> - This source emphasizes the importance of early detection and intervention in dementia, which is a key aspect of Vivid Mind's mission and technology.</w:t>
      </w:r>
      <w:r/>
    </w:p>
    <w:p>
      <w:pPr>
        <w:pStyle w:val="ListNumber"/>
        <w:spacing w:line="240" w:lineRule="auto"/>
        <w:ind w:left="720"/>
      </w:pPr>
      <w:r/>
      <w:hyperlink r:id="rId10">
        <w:r>
          <w:rPr>
            <w:color w:val="0000EE"/>
            <w:u w:val="single"/>
          </w:rPr>
          <w:t>https://vividmind.health/en/knowledge-center</w:t>
        </w:r>
      </w:hyperlink>
      <w:r>
        <w:t xml:space="preserve"> - This link supports the claim that early intervention could delay up to half of all dementia cases, as indicated by the Lancet Commission on Dementia Prevention.</w:t>
      </w:r>
      <w:r/>
    </w:p>
    <w:p>
      <w:pPr>
        <w:pStyle w:val="ListNumber"/>
        <w:spacing w:line="240" w:lineRule="auto"/>
        <w:ind w:left="720"/>
      </w:pPr>
      <w:r/>
      <w:hyperlink r:id="rId13">
        <w:r>
          <w:rPr>
            <w:color w:val="0000EE"/>
            <w:u w:val="single"/>
          </w:rPr>
          <w:t>https://www.sciencedaily.com/releases/2024/06/240606152250.htm</w:t>
        </w:r>
      </w:hyperlink>
      <w:r>
        <w:t xml:space="preserve"> - This article discusses the use of non-invasive methods like fMRI for early dementia detection, which parallels Vivid Mind's non-invasive voice test approach.</w:t>
      </w:r>
      <w:r/>
    </w:p>
    <w:p>
      <w:pPr>
        <w:pStyle w:val="ListNumber"/>
        <w:spacing w:line="240" w:lineRule="auto"/>
        <w:ind w:left="720"/>
      </w:pPr>
      <w:r/>
      <w:hyperlink r:id="rId11">
        <w:r>
          <w:rPr>
            <w:color w:val="0000EE"/>
            <w:u w:val="single"/>
          </w:rPr>
          <w:t>https://www.utsouthwestern.edu/newsroom/articles/year-2024/may-ai-dementia.html</w:t>
        </w:r>
      </w:hyperlink>
      <w:r>
        <w:t xml:space="preserve"> - This source mentions the potential of AI tools to improve quality of life for patients at risk for dementia through early detection, aligning with Vivid Mind's goals.</w:t>
      </w:r>
      <w:r/>
    </w:p>
    <w:p>
      <w:pPr>
        <w:pStyle w:val="ListNumber"/>
        <w:spacing w:line="240" w:lineRule="auto"/>
        <w:ind w:left="720"/>
      </w:pPr>
      <w:r/>
      <w:hyperlink r:id="rId15">
        <w:r>
          <w:rPr>
            <w:color w:val="0000EE"/>
            <w:u w:val="single"/>
          </w:rPr>
          <w:t>https://tech.eu/2024/10/10/vivid-mind-allows-doctors-to-test-for-dementia-by-the-sound-of-a-patient-s-voice/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vidmind.health/en/knowledge-center" TargetMode="External"/><Relationship Id="rId11" Type="http://schemas.openxmlformats.org/officeDocument/2006/relationships/hyperlink" Target="https://www.utsouthwestern.edu/newsroom/articles/year-2024/may-ai-dementia.html" TargetMode="External"/><Relationship Id="rId12" Type="http://schemas.openxmlformats.org/officeDocument/2006/relationships/hyperlink" Target="https://www.sciencedaily.com/releases/2024/07/240713121220.htm" TargetMode="External"/><Relationship Id="rId13" Type="http://schemas.openxmlformats.org/officeDocument/2006/relationships/hyperlink" Target="https://www.sciencedaily.com/releases/2024/06/240606152250.htm" TargetMode="External"/><Relationship Id="rId14" Type="http://schemas.openxmlformats.org/officeDocument/2006/relationships/hyperlink" Target="https://vividmind.health/en/" TargetMode="External"/><Relationship Id="rId15" Type="http://schemas.openxmlformats.org/officeDocument/2006/relationships/hyperlink" Target="https://tech.eu/2024/10/10/vivid-mind-allows-doctors-to-test-for-dementia-by-the-sound-of-a-patient-s-vo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