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faces challenges with AI deepfakes of celebrities despite new legislation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 Faces Challenges with AI Deepfakes of Celebrities Despite New Legislation</w:t>
      </w:r>
      <w:r/>
    </w:p>
    <w:p>
      <w:r/>
      <w:r>
        <w:t>Artificial intelligence deepfakes of celebrities continue to make headlines, despite recent legislative efforts in California aimed at addressing such issues. A recent incident involving a deepfake video of actress Jennifer Aniston has highlighted the ongoing challenges posed by this technology.</w:t>
      </w:r>
      <w:r/>
    </w:p>
    <w:p>
      <w:r/>
      <w:r>
        <w:t>In a misleading video that circulated on Facebook, Aniston was depicted discussing her fitness routine and promoting collagen supplements as a reason for staying in "bikini shape" in her 50s. This video, according to US Weekly, was found to be a fake and has since been removed. Fans, suspicious of the video's authenticity, brought it to the attention of fitness influencer Ben Carpenter, who traced the origins of the footage to an unrelated Hollywood Reporter roundtable interview featuring Aniston, Nicole Kidman, and Naomi Watts. Carpenter confirmed that in the genuine interview, Aniston was discussing her acting career, completely unrelated to the fitness claims made in the deepfake.</w:t>
      </w:r>
      <w:r/>
    </w:p>
    <w:p>
      <w:r/>
      <w:r>
        <w:t>The instance illuminates how AI technology is being weaponised to create deceptive content, raising concerns about the difficulty in discerning real from fake. Rob Rosenberg, founder of Telluride Legal Strategies, and Marva Bailer, an AI expert, both emphasised the ease with which deepfakes can deceive viewers, particularly when platforms are slow to take down fake content.</w:t>
      </w:r>
      <w:r/>
    </w:p>
    <w:p>
      <w:r/>
      <w:r>
        <w:t>California has been proactive in legislating against unauthorised uses of AI-generated content. Governor Gavin Newsom recently signed two bills aimed at protecting the likenesses of performers. AB 1836 restricts the use of AI to create digital replicas of deceased performers without consent from their estates, while AB 2602 increases consent requirements for AI-created replicas of living actors.</w:t>
      </w:r>
      <w:r/>
    </w:p>
    <w:p>
      <w:r/>
      <w:r>
        <w:t>However, the state faces a balancing act, especially with the high concentration of AI developers and the entertainment industry within its borders. Governor Newsom vetoed a separate bill, SB 1047, citing concerns that its stringent requirements could stifle innovation. The bill aimed to introduce guardrails for AI technology but was criticised for not adjusting standards based on the risk level of AI applications.</w:t>
      </w:r>
      <w:r/>
    </w:p>
    <w:p>
      <w:r/>
      <w:r>
        <w:t>The use of AI in creating deepfakes is not limited to Aniston. Other celebrities, including Tom Hanks and Taylor Swift, have also been targeted. Despite legislation, the challenge remains significant as AI tools become more accessible and sophisticated, making it easier for bad actors to create realistic but false content.</w:t>
      </w:r>
      <w:r/>
    </w:p>
    <w:p>
      <w:r/>
      <w:r>
        <w:t>The legal, ethical, and technical complexities of managing AI deepfakes underscore the necessity for vigilance. As highlighted by Bailer and Rosenberg, while laws have been enacted, their effectiveness will depend on enforcement and the cooperative efforts of platforms, authorities, and the public in identifying and addressing these false representations.</w:t>
      </w:r>
      <w:r/>
    </w:p>
    <w:p>
      <w:r/>
      <w:r>
        <w:t>As digital technology continues to evolve, so too does the landscape of intellectual property and personal rights, with California attempting to lead the way in legal frameworks that protect individuals and industries from the negative ramifications of AI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https://www.dwt.com/blogs/media-law-monitor/2020/02/two-new-california-laws-tackle-deepfake-videos-in</w:t>
        </w:r>
      </w:hyperlink>
      <w:r>
        <w:t xml:space="preserve"> - Discusses California laws AB 730 and AB 602, which regulate the distribution of deepfakes in politics and pornography, and the concerns raised by First Amendment advocates.</w:t>
      </w:r>
      <w:r/>
    </w:p>
    <w:p>
      <w:pPr>
        <w:pStyle w:val="ListNumber"/>
        <w:spacing w:line="240" w:lineRule="auto"/>
        <w:ind w:left="720"/>
      </w:pPr>
      <w:r/>
      <w:hyperlink r:id="rId11">
        <w:r>
          <w:rPr>
            <w:color w:val="0000EE"/>
            <w:u w:val="single"/>
          </w:rPr>
          <w:t>https://apnews.com/article/california-hollywood-actors-ai-protections-artificial-intelligence-d3d53135ee76849c2da1388efcfc8975</w:t>
        </w:r>
      </w:hyperlink>
      <w:r>
        <w:t xml:space="preserve"> - Details Governor Gavin Newsom's signing of legislation to protect Hollywood actors from unauthorized AI-generated digital replicas and the prohibition on using digital replicas of deceased performers without consent.</w:t>
      </w:r>
      <w:r/>
    </w:p>
    <w:p>
      <w:pPr>
        <w:pStyle w:val="ListNumber"/>
        <w:spacing w:line="240" w:lineRule="auto"/>
        <w:ind w:left="720"/>
      </w:pPr>
      <w:r/>
      <w:hyperlink r:id="rId12">
        <w:r>
          <w:rPr>
            <w:color w:val="0000EE"/>
            <w:u w:val="single"/>
          </w:rPr>
          <w:t>https://www.nytimes.com/2024/09/17/technology/california-deepfakes-law-social-media-newsom.html</w:t>
        </w:r>
      </w:hyperlink>
      <w:r>
        <w:t xml:space="preserve"> - Explains the new California laws mandating social media platforms to manage the dissemination of election-related deepfakes and the potential legal opposition from social media firms and free speech advocates.</w:t>
      </w:r>
      <w:r/>
    </w:p>
    <w:p>
      <w:pPr>
        <w:pStyle w:val="ListNumber"/>
        <w:spacing w:line="240" w:lineRule="auto"/>
        <w:ind w:left="720"/>
      </w:pPr>
      <w:r/>
      <w:hyperlink r:id="rId13">
        <w:r>
          <w:rPr>
            <w:color w:val="0000EE"/>
            <w:u w:val="single"/>
          </w:rPr>
          <w:t>https://perkinscoie.com/insights/update/single-day-california-enacts-five-bills-tackling-digital-replicas-and-deepfakes</w:t>
        </w:r>
      </w:hyperlink>
      <w:r>
        <w:t xml:space="preserve"> - Describes the five bills signed by Governor Newsom, including those addressing digital replicas and deepfakes in elections, and the new requirements for social media platforms to identify and label AI-generated content.</w:t>
      </w:r>
      <w:r/>
    </w:p>
    <w:p>
      <w:pPr>
        <w:pStyle w:val="ListNumber"/>
        <w:spacing w:line="240" w:lineRule="auto"/>
        <w:ind w:left="720"/>
      </w:pPr>
      <w:r/>
      <w:hyperlink r:id="rId14">
        <w:r>
          <w:rPr>
            <w:color w:val="0000EE"/>
            <w:u w:val="single"/>
          </w:rPr>
          <w:t>https://apnews.com/article/california-deepfake-election-law-ee5a3d7cba3e9f5caddf91b127e4938a</w:t>
        </w:r>
      </w:hyperlink>
      <w:r>
        <w:t xml:space="preserve"> - Reports on the federal judge's preliminary injunction blocking a new California law allowing lawsuits over election deepfakes due to First Amendment concerns.</w:t>
      </w:r>
      <w:r/>
    </w:p>
    <w:p>
      <w:pPr>
        <w:pStyle w:val="ListNumber"/>
        <w:spacing w:line="240" w:lineRule="auto"/>
        <w:ind w:left="720"/>
      </w:pPr>
      <w:r/>
      <w:hyperlink r:id="rId10">
        <w:r>
          <w:rPr>
            <w:color w:val="0000EE"/>
            <w:u w:val="single"/>
          </w:rPr>
          <w:t>https://www.dwt.com/blogs/media-law-monitor/2020/02/two-new-california-laws-tackle-deepfake-videos-in</w:t>
        </w:r>
      </w:hyperlink>
      <w:r>
        <w:t xml:space="preserve"> - Provides context on the existing California laws and the limitations of previous regulations in addressing AI-generated deepfakes.</w:t>
      </w:r>
      <w:r/>
    </w:p>
    <w:p>
      <w:pPr>
        <w:pStyle w:val="ListNumber"/>
        <w:spacing w:line="240" w:lineRule="auto"/>
        <w:ind w:left="720"/>
      </w:pPr>
      <w:r/>
      <w:hyperlink r:id="rId11">
        <w:r>
          <w:rPr>
            <w:color w:val="0000EE"/>
            <w:u w:val="single"/>
          </w:rPr>
          <w:t>https://apnews.com/article/california-hollywood-actors-ai-protections-artificial-intelligence-d3d53135ee76849c2da1388efcfc8975</w:t>
        </w:r>
      </w:hyperlink>
      <w:r>
        <w:t xml:space="preserve"> - Mentions the support from SAG-AFTRA and the California Labor Federation for the new laws protecting performers from AI-generated digital replicas.</w:t>
      </w:r>
      <w:r/>
    </w:p>
    <w:p>
      <w:pPr>
        <w:pStyle w:val="ListNumber"/>
        <w:spacing w:line="240" w:lineRule="auto"/>
        <w:ind w:left="720"/>
      </w:pPr>
      <w:r/>
      <w:hyperlink r:id="rId12">
        <w:r>
          <w:rPr>
            <w:color w:val="0000EE"/>
            <w:u w:val="single"/>
          </w:rPr>
          <w:t>https://www.nytimes.com/2024/09/17/technology/california-deepfakes-law-social-media-newsom.html</w:t>
        </w:r>
      </w:hyperlink>
      <w:r>
        <w:t xml:space="preserve"> - Highlights the concerns about AI technology being misused for scams, non-consensual adult content, and the spread of political falsehoods.</w:t>
      </w:r>
      <w:r/>
    </w:p>
    <w:p>
      <w:pPr>
        <w:pStyle w:val="ListNumber"/>
        <w:spacing w:line="240" w:lineRule="auto"/>
        <w:ind w:left="720"/>
      </w:pPr>
      <w:r/>
      <w:hyperlink r:id="rId13">
        <w:r>
          <w:rPr>
            <w:color w:val="0000EE"/>
            <w:u w:val="single"/>
          </w:rPr>
          <w:t>https://perkinscoie.com/insights/update/single-day-california-enacts-five-bills-tackling-digital-replicas-and-deepfakes</w:t>
        </w:r>
      </w:hyperlink>
      <w:r>
        <w:t xml:space="preserve"> - Details the specific bills, such as AB 1836 and AB 2602, and their provisions regarding the use of digital replicas of deceased and living performers.</w:t>
      </w:r>
      <w:r/>
    </w:p>
    <w:p>
      <w:pPr>
        <w:pStyle w:val="ListNumber"/>
        <w:spacing w:line="240" w:lineRule="auto"/>
        <w:ind w:left="720"/>
      </w:pPr>
      <w:r/>
      <w:hyperlink r:id="rId14">
        <w:r>
          <w:rPr>
            <w:color w:val="0000EE"/>
            <w:u w:val="single"/>
          </w:rPr>
          <w:t>https://apnews.com/article/california-deepfake-election-law-ee5a3d7cba3e9f5caddf91b127e4938a</w:t>
        </w:r>
      </w:hyperlink>
      <w:r>
        <w:t xml:space="preserve"> - Discusses the legal and ethical complexities of managing AI deepfakes and the necessity for vigilance in enforcement and public cooperation.</w:t>
      </w:r>
      <w:r/>
    </w:p>
    <w:p>
      <w:pPr>
        <w:pStyle w:val="ListNumber"/>
        <w:spacing w:line="240" w:lineRule="auto"/>
        <w:ind w:left="720"/>
      </w:pPr>
      <w:r/>
      <w:hyperlink r:id="rId13">
        <w:r>
          <w:rPr>
            <w:color w:val="0000EE"/>
            <w:u w:val="single"/>
          </w:rPr>
          <w:t>https://perkinscoie.com/insights/update/single-day-california-enacts-five-bills-tackling-digital-replicas-and-deepfakes</w:t>
        </w:r>
      </w:hyperlink>
      <w:r>
        <w:t xml:space="preserve"> - Explains the broader legislative efforts in California to regulate AI and the potential impact on innovation and legal frameworks.</w:t>
      </w:r>
      <w:r/>
    </w:p>
    <w:p>
      <w:pPr>
        <w:pStyle w:val="ListNumber"/>
        <w:spacing w:line="240" w:lineRule="auto"/>
        <w:ind w:left="720"/>
      </w:pPr>
      <w:r/>
      <w:hyperlink r:id="rId15">
        <w:r>
          <w:rPr>
            <w:color w:val="0000EE"/>
            <w:u w:val="single"/>
          </w:rPr>
          <w:t>https://www.wwbl.com/2024/10/11/jennifer-aniston-bikini-body-ad-is-latest-ai-scam-in-big-game-of-whack-a-mole-for-celebrities/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wt.com/blogs/media-law-monitor/2020/02/two-new-california-laws-tackle-deepfake-videos-in" TargetMode="External"/><Relationship Id="rId11" Type="http://schemas.openxmlformats.org/officeDocument/2006/relationships/hyperlink" Target="https://apnews.com/article/california-hollywood-actors-ai-protections-artificial-intelligence-d3d53135ee76849c2da1388efcfc8975" TargetMode="External"/><Relationship Id="rId12" Type="http://schemas.openxmlformats.org/officeDocument/2006/relationships/hyperlink" Target="https://www.nytimes.com/2024/09/17/technology/california-deepfakes-law-social-media-newsom.html" TargetMode="External"/><Relationship Id="rId13" Type="http://schemas.openxmlformats.org/officeDocument/2006/relationships/hyperlink" Target="https://perkinscoie.com/insights/update/single-day-california-enacts-five-bills-tackling-digital-replicas-and-deepfakes" TargetMode="External"/><Relationship Id="rId14" Type="http://schemas.openxmlformats.org/officeDocument/2006/relationships/hyperlink" Target="https://apnews.com/article/california-deepfake-election-law-ee5a3d7cba3e9f5caddf91b127e4938a" TargetMode="External"/><Relationship Id="rId15" Type="http://schemas.openxmlformats.org/officeDocument/2006/relationships/hyperlink" Target="https://www.wwbl.com/2024/10/11/jennifer-aniston-bikini-body-ad-is-latest-ai-scam-in-big-game-of-whack-a-mole-for-celebr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