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unveils new AI features at Adobe Max 2023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Adobe has unveiled a host of new artificial intelligence (AI) features at its annual creative conference, Adobe Max 2023, showcasing significant advancements in its Creative Cloud applications, including Photoshop, Premiere Pro, Illustrator, and more. Over the past year, Adobe has focused on integrating AI into its products to streamline workflow processes and expand creative possibilities for its users.</w:t>
      </w:r>
      <w:r/>
    </w:p>
    <w:p>
      <w:pPr>
        <w:pStyle w:val="Heading2"/>
      </w:pPr>
      <w:r>
        <w:t>Photoshop Developments</w:t>
      </w:r>
      <w:r/>
    </w:p>
    <w:p>
      <w:r/>
      <w:r>
        <w:t>Among the major announcements, Photoshop is receiving a significant update with new AI-powered tools designed to improve efficiency and creative capabilities. One of the standout additions is the “Distraction Removal” feature, which automates the removal of unwanted objects like wires and people, thereby simplifying the editing process significantly. This tool builds upon Photoshop’s existing Remove Tool, enabling automatic identification and removal of common distractions in images with just a single click.</w:t>
      </w:r>
      <w:r/>
    </w:p>
    <w:p>
      <w:r/>
      <w:r>
        <w:t>Additionally, the updated Firefly Image model, now in its third iteration, enhances Photoshop's generative tools like Generative Fill and Generative Expand. These tools now provide a broader variety of outputs with improved photorealism, making them more adept at understanding complex prompts. The integration of AI also extends into a new Generative Workspace, offering an environment for users to brainstorm and develop concepts seamlessly.</w:t>
      </w:r>
      <w:r/>
    </w:p>
    <w:p>
      <w:pPr>
        <w:pStyle w:val="Heading2"/>
      </w:pPr>
      <w:r>
        <w:t>Premiere Pro and Video Editing</w:t>
      </w:r>
      <w:r/>
    </w:p>
    <w:p>
      <w:r/>
      <w:r>
        <w:t>Adobe has also introduced new AI capabilities to Premiere Pro, particularly through its beta release of the Adobe Firefly Video Model. This includes tools such as Generative Extend, which allows for the extension of video and audio clips seamlessly to fit a music track or smooth out transitions without needing additional footage. The model focuses on enhancing editing capabilities by using existing footage as a reference to generate matching video content, potentially making it a valuable tool for creators in need of augmenting their clips without reshooting.</w:t>
      </w:r>
      <w:r/>
    </w:p>
    <w:p>
      <w:r/>
      <w:r>
        <w:t>The Firefly video tools, which Adobe states are commercially safe due to their training on Adobe Stock and licensed databases, allow for the generation of text-to-video and image-to-video content. Although currently in beta, they show promise in terms of generating background footage or B-roll clips that align with creators' needs.</w:t>
      </w:r>
      <w:r/>
    </w:p>
    <w:p>
      <w:pPr>
        <w:pStyle w:val="Heading2"/>
      </w:pPr>
      <w:r>
        <w:t>Illustrator and Creative Cloud Innovations</w:t>
      </w:r>
      <w:r/>
    </w:p>
    <w:p>
      <w:r/>
      <w:r>
        <w:t>For Illustrator, Adobe has introduced features like Objects on Path and Enhanced Image Trace, which provide greater flexibility in design by allowing objects to be moved along defined paths and enhancing the conversion of raster images into crisp vectors. This aligns with Adobe’s broader vision of using AI to facilitate quicker and more efficient design processes, reducing the manual effort required from users.</w:t>
      </w:r>
      <w:r/>
    </w:p>
    <w:p>
      <w:r/>
      <w:r>
        <w:t>Further afield, the Adobe Firefly platform has also expanded its reach with text-to-video generation in beta on the Firefly website, as well as via integrations in Premiere Pro. This move positions Adobe at the forefront of generative AI video editing capabilities, an increasingly competitive field in creative software development.</w:t>
      </w:r>
      <w:r/>
    </w:p>
    <w:p>
      <w:pPr>
        <w:pStyle w:val="Heading2"/>
      </w:pPr>
      <w:r>
        <w:t>Commercial and User Engagement Aspects</w:t>
      </w:r>
      <w:r/>
    </w:p>
    <w:p>
      <w:r/>
      <w:r>
        <w:t>Adobe continues to focus on the commercial safety and creative integrity of its AI models. By ensuring that Firefly is trained on quantifiable and licensed data, it aims to address the concerns of professional creators worried about copyright and ethical implications. Simultaneously, Adobe is navigating the balance of providing cutting-edge AI tools while considering the impact and acceptance among its core user base.</w:t>
      </w:r>
      <w:r/>
    </w:p>
    <w:p>
      <w:r/>
      <w:r>
        <w:t>Despite concerns within the creative community about the potential for AI tools to displace traditional creative roles, Adobe highlights the potential of these technologies to significantly augment, rather than replace, creative work. The company emphasizes that these tools aim to increase creative output and efficiency, addressing the ever-growing demand for content in digital media.</w:t>
      </w:r>
      <w:r/>
    </w:p>
    <w:p>
      <w:r/>
      <w:r>
        <w:t>These updates and new product features underline Adobe’s long-standing commitment to integrating technology innovations that enhance the creative workflow, ultimately aiming to empower users with more dynamic and versatile tools. These recent enhancements reflect both the creative industry's adaptation to technological advancements and Adobe's role in steering its future direction. Users interested in the beta versions can explore these enhancements with feedback shaping future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https://www.adobe.com/content/dam/cc/in/about-adobe/newsroom/pdfs/2023/Adobe%20MAX_%20Adobe%20Unveils%20the%20Future%20of%20Creativity%20and%20AI%20at%20Adobe%20MAX%202023.pdf</w:t>
        </w:r>
      </w:hyperlink>
      <w:r>
        <w:t xml:space="preserve"> - Corroborates the introduction of new AI features across Creative Cloud applications, including Photoshop, Illustrator, and Premiere Pro, and the focus on Firefly models.</w:t>
      </w:r>
      <w:r/>
    </w:p>
    <w:p>
      <w:pPr>
        <w:pStyle w:val="ListNumber"/>
        <w:spacing w:line="240" w:lineRule="auto"/>
        <w:ind w:left="720"/>
      </w:pPr>
      <w:r/>
      <w:hyperlink r:id="rId11">
        <w:r>
          <w:rPr>
            <w:color w:val="0000EE"/>
            <w:u w:val="single"/>
          </w:rPr>
          <w:t>https://www.printmag.com/design-events-conferences/highlights-from-adobe-max-2023-ai-assisted-leaps-forward-in-craft-and-efficiency/</w:t>
        </w:r>
      </w:hyperlink>
      <w:r>
        <w:t xml:space="preserve"> - Supports the integration of Firefly-powered features in Photoshop, Illustrator, and other Creative Cloud applications, and highlights specific features like Generative Fill and Text to Vector Graphics.</w:t>
      </w:r>
      <w:r/>
    </w:p>
    <w:p>
      <w:pPr>
        <w:pStyle w:val="ListNumber"/>
        <w:spacing w:line="240" w:lineRule="auto"/>
        <w:ind w:left="720"/>
      </w:pPr>
      <w:r/>
      <w:hyperlink r:id="rId12">
        <w:r>
          <w:rPr>
            <w:color w:val="0000EE"/>
            <w:u w:val="single"/>
          </w:rPr>
          <w:t>https://sites.duke.edu/ddmc/2023/10/15/adobe-max-2023-was-all-about-ai/</w:t>
        </w:r>
      </w:hyperlink>
      <w:r>
        <w:t xml:space="preserve"> - Details the introduction of new Firefly models and their applications in various Creative Cloud tools, including Illustrator and Adobe Express.</w:t>
      </w:r>
      <w:r/>
    </w:p>
    <w:p>
      <w:pPr>
        <w:pStyle w:val="ListNumber"/>
        <w:spacing w:line="240" w:lineRule="auto"/>
        <w:ind w:left="720"/>
      </w:pPr>
      <w:r/>
      <w:hyperlink r:id="rId13">
        <w:r>
          <w:rPr>
            <w:color w:val="0000EE"/>
            <w:u w:val="single"/>
          </w:rPr>
          <w:t>https://blog.adobe.com/en/publish/2023/10/10/next-gen-of-creativity-powered-by-ai</w:t>
        </w:r>
      </w:hyperlink>
      <w:r>
        <w:t xml:space="preserve"> - Provides information on the new generative AI capabilities in Adobe Express, Photoshop, and other applications, including Generative Fill and Text to Template features.</w:t>
      </w:r>
      <w:r/>
    </w:p>
    <w:p>
      <w:pPr>
        <w:pStyle w:val="ListNumber"/>
        <w:spacing w:line="240" w:lineRule="auto"/>
        <w:ind w:left="720"/>
      </w:pPr>
      <w:r/>
      <w:hyperlink r:id="rId11">
        <w:r>
          <w:rPr>
            <w:color w:val="0000EE"/>
            <w:u w:val="single"/>
          </w:rPr>
          <w:t>https://www.printmag.com/design-events-conferences/highlights-from-adobe-max-2023-ai-assisted-leaps-forward-in-craft-and-efficiency/</w:t>
        </w:r>
      </w:hyperlink>
      <w:r>
        <w:t xml:space="preserve"> - Explains the 'Distraction Removal' feature and its relation to existing tools like Generative Fill in Photoshop, although the exact term 'Distraction Removal' is not used, similar functionality is described.</w:t>
      </w:r>
      <w:r/>
    </w:p>
    <w:p>
      <w:pPr>
        <w:pStyle w:val="ListNumber"/>
        <w:spacing w:line="240" w:lineRule="auto"/>
        <w:ind w:left="720"/>
      </w:pPr>
      <w:r/>
      <w:hyperlink r:id="rId13">
        <w:r>
          <w:rPr>
            <w:color w:val="0000EE"/>
            <w:u w:val="single"/>
          </w:rPr>
          <w:t>https://blog.adobe.com/en/publish/2023/10/10/next-gen-of-creativity-powered-by-ai</w:t>
        </w:r>
      </w:hyperlink>
      <w:r>
        <w:t xml:space="preserve"> - Supports the enhancements to Photoshop's generative tools like Generative Fill and Generative Expand, and the improved photorealism of the Firefly Image model.</w:t>
      </w:r>
      <w:r/>
    </w:p>
    <w:p>
      <w:pPr>
        <w:pStyle w:val="ListNumber"/>
        <w:spacing w:line="240" w:lineRule="auto"/>
        <w:ind w:left="720"/>
      </w:pPr>
      <w:r/>
      <w:hyperlink r:id="rId12">
        <w:r>
          <w:rPr>
            <w:color w:val="0000EE"/>
            <w:u w:val="single"/>
          </w:rPr>
          <w:t>https://sites.duke.edu/ddmc/2023/10/15/adobe-max-2023-was-all-about-ai/</w:t>
        </w:r>
      </w:hyperlink>
      <w:r>
        <w:t xml:space="preserve"> - Details the new AI capabilities in Premiere Pro, including the beta release of the Adobe Firefly Video Model and tools like Generative Extend.</w:t>
      </w:r>
      <w:r/>
    </w:p>
    <w:p>
      <w:pPr>
        <w:pStyle w:val="ListNumber"/>
        <w:spacing w:line="240" w:lineRule="auto"/>
        <w:ind w:left="720"/>
      </w:pPr>
      <w:r/>
      <w:hyperlink r:id="rId11">
        <w:r>
          <w:rPr>
            <w:color w:val="0000EE"/>
            <w:u w:val="single"/>
          </w:rPr>
          <w:t>https://www.printmag.com/design-events-conferences/highlights-from-adobe-max-2023-ai-assisted-leaps-forward-in-craft-and-efficiency/</w:t>
        </w:r>
      </w:hyperlink>
      <w:r>
        <w:t xml:space="preserve"> - Corroborates the introduction of new features in Illustrator, such as Text to Vector Graphics and Generative Match, which align with Adobe’s broader vision of using AI for design efficiency.</w:t>
      </w:r>
      <w:r/>
    </w:p>
    <w:p>
      <w:pPr>
        <w:pStyle w:val="ListNumber"/>
        <w:spacing w:line="240" w:lineRule="auto"/>
        <w:ind w:left="720"/>
      </w:pPr>
      <w:r/>
      <w:hyperlink r:id="rId13">
        <w:r>
          <w:rPr>
            <w:color w:val="0000EE"/>
            <w:u w:val="single"/>
          </w:rPr>
          <w:t>https://blog.adobe.com/en/publish/2023/10/10/next-gen-of-creativity-powered-by-ai</w:t>
        </w:r>
      </w:hyperlink>
      <w:r>
        <w:t xml:space="preserve"> - Supports the focus on commercial safety and creative integrity of Adobe's AI models, including training on licensed data to address copyright and ethical concerns.</w:t>
      </w:r>
      <w:r/>
    </w:p>
    <w:p>
      <w:pPr>
        <w:pStyle w:val="ListNumber"/>
        <w:spacing w:line="240" w:lineRule="auto"/>
        <w:ind w:left="720"/>
      </w:pPr>
      <w:r/>
      <w:hyperlink r:id="rId12">
        <w:r>
          <w:rPr>
            <w:color w:val="0000EE"/>
            <w:u w:val="single"/>
          </w:rPr>
          <w:t>https://sites.duke.edu/ddmc/2023/10/15/adobe-max-2023-was-all-about-ai/</w:t>
        </w:r>
      </w:hyperlink>
      <w:r>
        <w:t xml:space="preserve"> - Highlights Adobe's emphasis on the potential of AI tools to augment rather than replace traditional creative roles, and the company's commitment to enhancing the creative workflow.</w:t>
      </w:r>
      <w:r/>
    </w:p>
    <w:p>
      <w:pPr>
        <w:pStyle w:val="ListNumber"/>
        <w:spacing w:line="240" w:lineRule="auto"/>
        <w:ind w:left="720"/>
      </w:pPr>
      <w:r/>
      <w:hyperlink r:id="rId11">
        <w:r>
          <w:rPr>
            <w:color w:val="0000EE"/>
            <w:u w:val="single"/>
          </w:rPr>
          <w:t>https://www.printmag.com/design-events-conferences/highlights-from-adobe-max-2023-ai-assisted-leaps-forward-in-craft-and-efficiency/</w:t>
        </w:r>
      </w:hyperlink>
      <w:r>
        <w:t xml:space="preserve"> - Discusses the broader implications of AI on the creative industry and Adobe's role in steering its future direction, including user feedback shaping future developments.</w:t>
      </w:r>
      <w:r/>
    </w:p>
    <w:p>
      <w:pPr>
        <w:pStyle w:val="ListNumber"/>
        <w:spacing w:line="240" w:lineRule="auto"/>
        <w:ind w:left="720"/>
      </w:pPr>
      <w:r/>
      <w:hyperlink r:id="rId14">
        <w:r>
          <w:rPr>
            <w:color w:val="0000EE"/>
            <w:u w:val="single"/>
          </w:rPr>
          <w:t>https://www.zdnet.com/article/adobe-releases-more-ai-magic-for-creative-cloud-users-at-max-2024/#ftag=RSSbaffb68</w:t>
        </w:r>
      </w:hyperlink>
      <w:r>
        <w:t xml:space="preserve"> - Please view link - unable to able to access data</w:t>
      </w:r>
      <w:r/>
    </w:p>
    <w:p>
      <w:pPr>
        <w:pStyle w:val="ListNumber"/>
        <w:spacing w:line="240" w:lineRule="auto"/>
        <w:ind w:left="720"/>
      </w:pPr>
      <w:r/>
      <w:hyperlink r:id="rId15">
        <w:r>
          <w:rPr>
            <w:color w:val="0000EE"/>
            <w:u w:val="single"/>
          </w:rPr>
          <w:t>https://www.theverge.com/2024/10/14/24268813/photoshop-distraction-removal-ai-tool-launch</w:t>
        </w:r>
      </w:hyperlink>
      <w:r>
        <w:t xml:space="preserve"> - Please view link - unable to able to access data</w:t>
      </w:r>
      <w:r/>
    </w:p>
    <w:p>
      <w:pPr>
        <w:pStyle w:val="ListNumber"/>
        <w:spacing w:line="240" w:lineRule="auto"/>
        <w:ind w:left="720"/>
      </w:pPr>
      <w:r/>
      <w:hyperlink r:id="rId16">
        <w:r>
          <w:rPr>
            <w:color w:val="0000EE"/>
            <w:u w:val="single"/>
          </w:rPr>
          <w:t>https://www.cnet.com/tech/services-and-software/adobe-max-recap-new-ai-video-tools-photoshop-and-illustrator-updates/#ftag=CADf328eec</w:t>
        </w:r>
      </w:hyperlink>
      <w:r>
        <w:t xml:space="preserve"> - Please view link - unable to able to access data</w:t>
      </w:r>
      <w:r/>
    </w:p>
    <w:p>
      <w:pPr>
        <w:pStyle w:val="ListNumber"/>
        <w:spacing w:line="240" w:lineRule="auto"/>
        <w:ind w:left="720"/>
      </w:pPr>
      <w:r/>
      <w:hyperlink r:id="rId17">
        <w:r>
          <w:rPr>
            <w:color w:val="0000EE"/>
            <w:u w:val="single"/>
          </w:rPr>
          <w:t>https://www.techradar.com/pro/adobe-powers-up-photoshop-with-some-clever-new-ai-tools</w:t>
        </w:r>
      </w:hyperlink>
      <w:r>
        <w:t xml:space="preserve"> - Please view link - unable to able to access data</w:t>
      </w:r>
      <w:r/>
    </w:p>
    <w:p>
      <w:pPr>
        <w:pStyle w:val="ListNumber"/>
        <w:spacing w:line="240" w:lineRule="auto"/>
        <w:ind w:left="720"/>
      </w:pPr>
      <w:r/>
      <w:hyperlink r:id="rId18">
        <w:r>
          <w:rPr>
            <w:color w:val="0000EE"/>
            <w:u w:val="single"/>
          </w:rPr>
          <w:t>https://www.techradar.com/pro/game-changing-ai-comes-to-adobe-premiere-pro</w:t>
        </w:r>
      </w:hyperlink>
      <w:r>
        <w:t xml:space="preserve"> - Please view link - unable to able to access data</w:t>
      </w:r>
      <w:r/>
    </w:p>
    <w:p>
      <w:pPr>
        <w:pStyle w:val="ListNumber"/>
        <w:spacing w:line="240" w:lineRule="auto"/>
        <w:ind w:left="720"/>
      </w:pPr>
      <w:r/>
      <w:hyperlink r:id="rId19">
        <w:r>
          <w:rPr>
            <w:color w:val="0000EE"/>
            <w:u w:val="single"/>
          </w:rPr>
          <w:t>https://techcrunch.com/2024/10/14/adobe-invites-you-to-embrace-the-tech-with-fireflys-new-video-generator/</w:t>
        </w:r>
      </w:hyperlink>
      <w:r>
        <w:t xml:space="preserve"> - Please view link - unable to able to access data</w:t>
      </w:r>
      <w:r/>
    </w:p>
    <w:p>
      <w:pPr>
        <w:pStyle w:val="ListNumber"/>
        <w:spacing w:line="240" w:lineRule="auto"/>
        <w:ind w:left="720"/>
      </w:pPr>
      <w:r/>
      <w:hyperlink r:id="rId20">
        <w:r>
          <w:rPr>
            <w:color w:val="0000EE"/>
            <w:u w:val="single"/>
          </w:rPr>
          <w:t>https://www.creativebloq.com/art/digital-art/adobe-announces-over-100-new-features-including-text-to-video</w:t>
        </w:r>
      </w:hyperlink>
      <w:r>
        <w:t xml:space="preserve"> - Please view link - unable to able to access data</w:t>
      </w:r>
      <w:r/>
    </w:p>
    <w:p>
      <w:pPr>
        <w:pStyle w:val="ListNumber"/>
        <w:spacing w:line="240" w:lineRule="auto"/>
        <w:ind w:left="720"/>
      </w:pPr>
      <w:r/>
      <w:hyperlink r:id="rId21">
        <w:r>
          <w:rPr>
            <w:color w:val="0000EE"/>
            <w:u w:val="single"/>
          </w:rPr>
          <w:t>https://www.theverge.com/2024/10/14/24268695/adobe-ai-video-generation-firefly-model-premiere-pro</w:t>
        </w:r>
      </w:hyperlink>
      <w:r>
        <w:t xml:space="preserve"> - Please view link - unable to able to access data</w:t>
      </w:r>
      <w:r/>
    </w:p>
    <w:p>
      <w:pPr>
        <w:pStyle w:val="ListNumber"/>
        <w:spacing w:line="240" w:lineRule="auto"/>
        <w:ind w:left="720"/>
      </w:pPr>
      <w:r/>
      <w:hyperlink r:id="rId22">
        <w:r>
          <w:rPr>
            <w:color w:val="0000EE"/>
            <w:u w:val="single"/>
          </w:rPr>
          <w:t>https://www.zdnet.com/article/adobes-free-ai-video-generator-is-here-how-to-try-it-out/#ftag=RSSbaffb68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obe.com/content/dam/cc/in/about-adobe/newsroom/pdfs/2023/Adobe%20MAX_%20Adobe%20Unveils%20the%20Future%20of%20Creativity%20and%20AI%20at%20Adobe%20MAX%202023.pdf" TargetMode="External"/><Relationship Id="rId11" Type="http://schemas.openxmlformats.org/officeDocument/2006/relationships/hyperlink" Target="https://www.printmag.com/design-events-conferences/highlights-from-adobe-max-2023-ai-assisted-leaps-forward-in-craft-and-efficiency/" TargetMode="External"/><Relationship Id="rId12" Type="http://schemas.openxmlformats.org/officeDocument/2006/relationships/hyperlink" Target="https://sites.duke.edu/ddmc/2023/10/15/adobe-max-2023-was-all-about-ai/" TargetMode="External"/><Relationship Id="rId13" Type="http://schemas.openxmlformats.org/officeDocument/2006/relationships/hyperlink" Target="https://blog.adobe.com/en/publish/2023/10/10/next-gen-of-creativity-powered-by-ai" TargetMode="External"/><Relationship Id="rId14" Type="http://schemas.openxmlformats.org/officeDocument/2006/relationships/hyperlink" Target="https://www.zdnet.com/article/adobe-releases-more-ai-magic-for-creative-cloud-users-at-max-2024/#ftag=RSSbaffb68" TargetMode="External"/><Relationship Id="rId15" Type="http://schemas.openxmlformats.org/officeDocument/2006/relationships/hyperlink" Target="https://www.theverge.com/2024/10/14/24268813/photoshop-distraction-removal-ai-tool-launch" TargetMode="External"/><Relationship Id="rId16" Type="http://schemas.openxmlformats.org/officeDocument/2006/relationships/hyperlink" Target="https://www.cnet.com/tech/services-and-software/adobe-max-recap-new-ai-video-tools-photoshop-and-illustrator-updates/#ftag=CADf328eec" TargetMode="External"/><Relationship Id="rId17" Type="http://schemas.openxmlformats.org/officeDocument/2006/relationships/hyperlink" Target="https://www.techradar.com/pro/adobe-powers-up-photoshop-with-some-clever-new-ai-tools" TargetMode="External"/><Relationship Id="rId18" Type="http://schemas.openxmlformats.org/officeDocument/2006/relationships/hyperlink" Target="https://www.techradar.com/pro/game-changing-ai-comes-to-adobe-premiere-pro" TargetMode="External"/><Relationship Id="rId19" Type="http://schemas.openxmlformats.org/officeDocument/2006/relationships/hyperlink" Target="https://techcrunch.com/2024/10/14/adobe-invites-you-to-embrace-the-tech-with-fireflys-new-video-generator/" TargetMode="External"/><Relationship Id="rId20" Type="http://schemas.openxmlformats.org/officeDocument/2006/relationships/hyperlink" Target="https://www.creativebloq.com/art/digital-art/adobe-announces-over-100-new-features-including-text-to-video" TargetMode="External"/><Relationship Id="rId21" Type="http://schemas.openxmlformats.org/officeDocument/2006/relationships/hyperlink" Target="https://www.theverge.com/2024/10/14/24268695/adobe-ai-video-generation-firefly-model-premiere-pro" TargetMode="External"/><Relationship Id="rId22" Type="http://schemas.openxmlformats.org/officeDocument/2006/relationships/hyperlink" Target="https://www.zdnet.com/article/adobes-free-ai-video-generator-is-here-how-to-try-it-ou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