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aelf launches TOKEN2049 week with hello [AI] event in Singapore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Singapore, on 16 September 2024, aelf, an AI-enhanced Layer 1 blockchain network, inaugurated the TOKEN2049 week with its event, Hello [AI]. Co-hosted with Gaia, the event assembled a crowd of AI enthusiasts, blockchain experts, and Web3 visionaries at SKAI Loft, Swissôtel. The gathering underscored the burgeoning integration between artificial intelligence and blockchain technologies, a concept that many in attendance were eager to explore.</w:t>
      </w:r>
      <w:r/>
    </w:p>
    <w:p>
      <w:r/>
      <w:r>
        <w:t>The event saw support from significant companies including Google Cloud and Microsoft, while partnering with several influential bodies like the Asia Blockchain Gaming Alliance (ABGA), NEAR, Plug and Play, Sapien, and SchellingAI. The collaborations highlighted the increasing significance of AI within the blockchain sector, fostering conversations that could shape future digital innovations.</w:t>
      </w:r>
      <w:r/>
    </w:p>
    <w:p>
      <w:r/>
      <w:r>
        <w:t>The central theme of the event focused on pushing the boundaries of AI and blockchain integration. Brian Liang, aelf’s Chief Operating Officer, delivered a keynote that outlined the organisation's approach to creating an AI-enhanced blockchain ecosystem. Liang presented developments from aelf’s Whitepaper v2, such as AI-powered audits for smart contracts and machine learning techniques for enhancing smart contract performance. Additionally, he announced upcoming launches including an AI oracle and the use of natural language processing to simplify smart contract creation.</w:t>
      </w:r>
      <w:r/>
    </w:p>
    <w:p>
      <w:r/>
      <w:r>
        <w:t>A panel discussion, moderated by Khaniff Lau, aelf’s Business Development Director, featured prominent voices from the industry. Panel members included Sydney Lai from Gaia, Steve Shirkey from Microsoft, Chris May from Sapien, and CC Chen from Google Cloud. They discussed AI-powered blockchain applications and delved into practical applications, as well as challenges like AI hallucinations. Insights emerged on enhancing the synergy between decentralised applications and AI technologies, improving interoperability, and overcoming barriers to adoption.</w:t>
      </w:r>
      <w:r/>
    </w:p>
    <w:p>
      <w:r/>
      <w:r>
        <w:t>The event also included a fireside chat, exploring the potential of AI functioning within fully decentralised systems. Moderated by Khaniff Lau, this discussion between Schelling AI's Emad Mostaque and Chainbase's Luki Song offered insights into how decentralisation might influence the realm of AI, addressing concerns around data ethics, trustworthiness in algorithms, and the necessary infrastructure.</w:t>
      </w:r>
      <w:r/>
    </w:p>
    <w:p>
      <w:r/>
      <w:r>
        <w:t>Hello [AI] was interactive, providing attendees with a hands-on, on-chain experience. Participants engaged with entertainment elements by voting on music genres using TMRWDAO’s Votigram bot on Telegram, integrating decentralisation into the evening's enjoyment. Additionally, guests could collect Crypto Boxes, receiving rewards in $ELF tokens and $SGR tokens from Project Schrodinger, an AI-powered NFT collection. These activities showcased the potential for blockchain to enhance real-world applications with tangible, decentralised rewards.</w:t>
      </w:r>
      <w:r/>
    </w:p>
    <w:p>
      <w:r/>
      <w:r>
        <w:t>The success of Hello [AI] underlined aelf’s pioneering stance in AI and blockchain convergence. Brian Liang expressed optimism about the collective expertise and shared goals within their community, inviting further innovation as aelf progresses in the Web3 ecosystem. As they continue to evolve, aelf remains committed to bridging AI enhancements and decentralised platforms, solidifying its role as a leader in this emerging field.</w:t>
      </w:r>
      <w:r/>
    </w:p>
    <w:p>
      <w:r/>
      <w:r>
        <w:t>Founded in 2017 and based in Singapore, aelf leverages the C# programming language to deliver an efficient, scalable, and secure blockchain network. The company is at the forefront of integrating artificial intelligence into blockchain infrastructure, utilising modular Layer 2 ZK Rollup technology to meet the needs of developers and end-users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https://coinpasar.sg/aelf-and-gaia-brings-ai-and-blockchain-together-at-hello-ai-event/</w:t>
        </w:r>
      </w:hyperlink>
      <w:r>
        <w:t xml:space="preserve"> - Corroborates the event 'Hello [AI]' hosted by aelf and Gaia, and its focus on AI and blockchain integration during TOKEN2049 week in Singapore.</w:t>
      </w:r>
      <w:r/>
    </w:p>
    <w:p>
      <w:pPr>
        <w:pStyle w:val="ListNumber"/>
        <w:spacing w:line="240" w:lineRule="auto"/>
        <w:ind w:left="720"/>
      </w:pPr>
      <w:r/>
      <w:hyperlink r:id="rId11">
        <w:r>
          <w:rPr>
            <w:color w:val="0000EE"/>
            <w:u w:val="single"/>
          </w:rPr>
          <w:t>https://www.prnewswire.com/news-releases/aelf-and-gaia-join-forces-to-host-hello-ai-celebrating-the-convergence-of-ai-and-blockchain-302240713.html</w:t>
        </w:r>
      </w:hyperlink>
      <w:r>
        <w:t xml:space="preserve"> - Provides details on the event 'Hello [AI]', including its date, location, and the involvement of key partners like Google Cloud, Microsoft, and other AI and Web3 projects.</w:t>
      </w:r>
      <w:r/>
    </w:p>
    <w:p>
      <w:pPr>
        <w:pStyle w:val="ListNumber"/>
        <w:spacing w:line="240" w:lineRule="auto"/>
        <w:ind w:left="720"/>
      </w:pPr>
      <w:r/>
      <w:hyperlink r:id="rId12">
        <w:r>
          <w:rPr>
            <w:color w:val="0000EE"/>
            <w:u w:val="single"/>
          </w:rPr>
          <w:t>https://www.prnewswire.com/in/news-releases/aelf-and-gaia-hosted-hello-ai-bringing-together-ai-and-blockchain-innovators-at-token2049-week-302268848.html</w:t>
        </w:r>
      </w:hyperlink>
      <w:r>
        <w:t xml:space="preserve"> - Supports the attendance and participation of AI enthusiasts, blockchain experts, and Web3 visionaries at the event, and highlights the support from significant companies.</w:t>
      </w:r>
      <w:r/>
    </w:p>
    <w:p>
      <w:pPr>
        <w:pStyle w:val="ListNumber"/>
        <w:spacing w:line="240" w:lineRule="auto"/>
        <w:ind w:left="720"/>
      </w:pPr>
      <w:r/>
      <w:hyperlink r:id="rId12">
        <w:r>
          <w:rPr>
            <w:color w:val="0000EE"/>
            <w:u w:val="single"/>
          </w:rPr>
          <w:t>https://www.prnewswire.com/in/news-releases/aelf-and-gaia-hosted-hello-ai-bringing-together-ai-and-blockchain-innovators-at-token2049-week-302268848.html</w:t>
        </w:r>
      </w:hyperlink>
      <w:r>
        <w:t xml:space="preserve"> - Details Brian Liang's keynote and the discussions on AI-powered audits for smart contracts, machine learning techniques, and upcoming launches like the AI oracle and natural language processing for smart contracts.</w:t>
      </w:r>
      <w:r/>
    </w:p>
    <w:p>
      <w:pPr>
        <w:pStyle w:val="ListNumber"/>
        <w:spacing w:line="240" w:lineRule="auto"/>
        <w:ind w:left="720"/>
      </w:pPr>
      <w:r/>
      <w:hyperlink r:id="rId12">
        <w:r>
          <w:rPr>
            <w:color w:val="0000EE"/>
            <w:u w:val="single"/>
          </w:rPr>
          <w:t>https://www.prnewswire.com/in/news-releases/aelf-and-gaia-hosted-hello-ai-bringing-together-ai-and-blockchain-innovators-at-token2049-week-302268848.html</w:t>
        </w:r>
      </w:hyperlink>
      <w:r>
        <w:t xml:space="preserve"> - Corroborates the panel discussion moderated by Khaniff Lau, featuring industry experts from Gaia, Microsoft, Sapien, and Google Cloud, and their discussions on AI-powered blockchain applications.</w:t>
      </w:r>
      <w:r/>
    </w:p>
    <w:p>
      <w:pPr>
        <w:pStyle w:val="ListNumber"/>
        <w:spacing w:line="240" w:lineRule="auto"/>
        <w:ind w:left="720"/>
      </w:pPr>
      <w:r/>
      <w:hyperlink r:id="rId12">
        <w:r>
          <w:rPr>
            <w:color w:val="0000EE"/>
            <w:u w:val="single"/>
          </w:rPr>
          <w:t>https://www.prnewswire.com/in/news-releases/aelf-and-gaia-hosted-hello-ai-bringing-together-ai-and-blockchain-innovators-at-token2049-week-302268848.html</w:t>
        </w:r>
      </w:hyperlink>
      <w:r>
        <w:t xml:space="preserve"> - Supports the fireside chat on the potential of AI in fully decentralised systems, moderated by Khaniff Lau, and the participation of Schelling AI's Emad Mostaque and Chainbase's Luki Song.</w:t>
      </w:r>
      <w:r/>
    </w:p>
    <w:p>
      <w:pPr>
        <w:pStyle w:val="ListNumber"/>
        <w:spacing w:line="240" w:lineRule="auto"/>
        <w:ind w:left="720"/>
      </w:pPr>
      <w:r/>
      <w:hyperlink r:id="rId12">
        <w:r>
          <w:rPr>
            <w:color w:val="0000EE"/>
            <w:u w:val="single"/>
          </w:rPr>
          <w:t>https://www.prnewswire.com/in/news-releases/aelf-and-gaia-hosted-hello-ai-bringing-together-ai-and-blockchain-innovators-at-token2049-week-302268848.html</w:t>
        </w:r>
      </w:hyperlink>
      <w:r>
        <w:t xml:space="preserve"> - Describes the interactive elements of the event, including the use of TMRWDAO’s Votigram bot and the distribution of Crypto Boxes with rewards in $ELF and $SGR tokens.</w:t>
      </w:r>
      <w:r/>
    </w:p>
    <w:p>
      <w:pPr>
        <w:pStyle w:val="ListNumber"/>
        <w:spacing w:line="240" w:lineRule="auto"/>
        <w:ind w:left="720"/>
      </w:pPr>
      <w:r/>
      <w:hyperlink r:id="rId11">
        <w:r>
          <w:rPr>
            <w:color w:val="0000EE"/>
            <w:u w:val="single"/>
          </w:rPr>
          <w:t>https://www.prnewswire.com/news-releases/aelf-and-gaia-join-forces-to-host-hello-ai-celebrating-the-convergence-of-ai-and-blockchain-302240713.html</w:t>
        </w:r>
      </w:hyperlink>
      <w:r>
        <w:t xml:space="preserve"> - Highlights aelf’s pioneering role in AI and blockchain convergence and their commitment to fostering innovation within the Web3 ecosystem.</w:t>
      </w:r>
      <w:r/>
    </w:p>
    <w:p>
      <w:pPr>
        <w:pStyle w:val="ListNumber"/>
        <w:spacing w:line="240" w:lineRule="auto"/>
        <w:ind w:left="720"/>
      </w:pPr>
      <w:r/>
      <w:hyperlink r:id="rId12">
        <w:r>
          <w:rPr>
            <w:color w:val="0000EE"/>
            <w:u w:val="single"/>
          </w:rPr>
          <w:t>https://www.prnewswire.com/in/news-releases/aelf-and-gaia-hosted-hello-ai-bringing-together-ai-and-blockchain-innovators-at-token2049-week-302268848.html</w:t>
        </w:r>
      </w:hyperlink>
      <w:r>
        <w:t xml:space="preserve"> - Provides information on aelf’s founding in 2017, its base in Singapore, and its use of the C# programming language for an efficient, scalable, and secure blockchain network.</w:t>
      </w:r>
      <w:r/>
    </w:p>
    <w:p>
      <w:pPr>
        <w:pStyle w:val="ListNumber"/>
        <w:spacing w:line="240" w:lineRule="auto"/>
        <w:ind w:left="720"/>
      </w:pPr>
      <w:r/>
      <w:hyperlink r:id="rId12">
        <w:r>
          <w:rPr>
            <w:color w:val="0000EE"/>
            <w:u w:val="single"/>
          </w:rPr>
          <w:t>https://www.prnewswire.com/in/news-releases/aelf-and-gaia-hosted-hello-ai-bringing-together-ai-and-blockchain-innovators-at-token2049-week-302268848.html</w:t>
        </w:r>
      </w:hyperlink>
      <w:r>
        <w:t xml:space="preserve"> - Details aelf’s integration of artificial intelligence into blockchain infrastructure using modular Layer 2 ZK Rollup technology.</w:t>
      </w:r>
      <w:r/>
    </w:p>
    <w:p>
      <w:pPr>
        <w:pStyle w:val="ListNumber"/>
        <w:spacing w:line="240" w:lineRule="auto"/>
        <w:ind w:left="720"/>
      </w:pPr>
      <w:r/>
      <w:hyperlink r:id="rId13">
        <w:r>
          <w:rPr>
            <w:color w:val="0000EE"/>
            <w:u w:val="single"/>
          </w:rPr>
          <w:t>https://www.barchart.com/story/news/28916623/aelf-and-gaia-hosted-hello-ai-bringing-together-ai-and-blockchain-innovators-at-token2049-week</w:t>
        </w:r>
      </w:hyperlink>
      <w:r>
        <w:t xml:space="preserve"> - Corroborates that the event kicked off TOKEN2049 week in Singapore and highlighted the future of AI-blockchain integration.</w:t>
      </w:r>
      <w:r/>
    </w:p>
    <w:p>
      <w:pPr>
        <w:pStyle w:val="ListNumber"/>
        <w:spacing w:line="240" w:lineRule="auto"/>
        <w:ind w:left="720"/>
      </w:pPr>
      <w:r/>
      <w:hyperlink r:id="rId14">
        <w:r>
          <w:rPr>
            <w:color w:val="0000EE"/>
            <w:u w:val="single"/>
          </w:rPr>
          <w:t>https://cryptowire.ai/aelf-and-gaia-hosted-hello-ai-bringing-together-ai-and-blockchain-innovators-at-token2049-week/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pasar.sg/aelf-and-gaia-brings-ai-and-blockchain-together-at-hello-ai-event/" TargetMode="External"/><Relationship Id="rId11" Type="http://schemas.openxmlformats.org/officeDocument/2006/relationships/hyperlink" Target="https://www.prnewswire.com/news-releases/aelf-and-gaia-join-forces-to-host-hello-ai-celebrating-the-convergence-of-ai-and-blockchain-302240713.html" TargetMode="External"/><Relationship Id="rId12" Type="http://schemas.openxmlformats.org/officeDocument/2006/relationships/hyperlink" Target="https://www.prnewswire.com/in/news-releases/aelf-and-gaia-hosted-hello-ai-bringing-together-ai-and-blockchain-innovators-at-token2049-week-302268848.html" TargetMode="External"/><Relationship Id="rId13" Type="http://schemas.openxmlformats.org/officeDocument/2006/relationships/hyperlink" Target="https://www.barchart.com/story/news/28916623/aelf-and-gaia-hosted-hello-ai-bringing-together-ai-and-blockchain-innovators-at-token2049-week" TargetMode="External"/><Relationship Id="rId14" Type="http://schemas.openxmlformats.org/officeDocument/2006/relationships/hyperlink" Target="https://cryptowire.ai/aelf-and-gaia-hosted-hello-ai-bringing-together-ai-and-blockchain-innovators-at-token2049-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