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Binance co-founder issues alert over AI-generated deepfake scams in cryptocurrency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Binance Co-Founder Issues Alert Over AI-Generated Deepfake Scams in Cryptocurrency Sector</w:t>
      </w:r>
      <w:r/>
    </w:p>
    <w:p>
      <w:r/>
      <w:r>
        <w:t>Changpeng Zhao, the co-founder and former CEO of Binance, has sounded an alarm to both the general public and the cryptocurrency community regarding a surge in deepfake videos created using artificial intelligence (AI). These sophisticated video forgeries are increasingly being used to deceive and manipulate individuals into making fraudulent cryptocurrency investments.</w:t>
      </w:r>
      <w:r/>
    </w:p>
    <w:p>
      <w:r/>
      <w:r>
        <w:t>Zhao, widely known within the crypto world as 'CZ', has drawn attention to the threats posed by AI-driven impersonations and cyber fraud. His cautionary statement comes amid a rising tide of AI scams, which have already impacted major figures in the cryptocurrency sector, including Ripple CEO Brad Garlinghouse, and extended to globally recognized celebrities like Taylor Swift.</w:t>
      </w:r>
      <w:r/>
    </w:p>
    <w:p>
      <w:r/>
      <w:r>
        <w:t>In a recent communication on the social media platform X, formerly known as Twitter, Zhao warned users specifically about deepfake videos falsely depicting him on various social media platforms. He urged vigilance, advising users to exercise caution to avoid falling victim to malicious scams linked to these deceptive videos.</w:t>
      </w:r>
      <w:r/>
    </w:p>
    <w:p>
      <w:r/>
      <w:r>
        <w:t>These scams often bait unsuspecting users into risky investment ventures, which can result in significant financial losses and the potential exposure of sensitive personal data. The escalating prevalence of such frauds underscores the need for increased education on AI technologies across relevant platforms and channels.</w:t>
      </w:r>
      <w:r/>
    </w:p>
    <w:p>
      <w:r/>
      <w:r>
        <w:rPr>
          <w:b/>
        </w:rPr>
        <w:t>Zhao's Return to the Forefront and Binance's Trajectory</w:t>
      </w:r>
      <w:r/>
    </w:p>
    <w:p>
      <w:r/>
      <w:r>
        <w:t>As Zhao re-engages with the crypto sector, he has articulated clear plans for his immediate future. He is slated to attend Binance Blockchain Week in Dubai following the conclusion of his legal issues with the United States Department of Justice. This marks Zhao’s first major public engagement since a period of temporary withdrawal from the limelight.</w:t>
      </w:r>
      <w:r/>
    </w:p>
    <w:p>
      <w:r/>
      <w:r>
        <w:t>Zhao's absence included four months of imprisonment after he pled guilty to charges of violating US anti-money laundering laws, related to his activities at Binance, the world's largest cryptocurrency exchange. His comeback underscores his commitment to advancing blockchain innovation and maintaining leadership within the sector, amid the ongoing challenges of regulatory compliance and industry integration.</w:t>
      </w:r>
      <w:r/>
    </w:p>
    <w:p>
      <w:r/>
      <w:r>
        <w:rPr>
          <w:b/>
        </w:rPr>
        <w:t>The Dual Nature of Blockchain and AI</w:t>
      </w:r>
      <w:r/>
    </w:p>
    <w:p>
      <w:r/>
      <w:r>
        <w:t>While artificial intelligence holds the promise of enhancing the security and efficiency of blockchain technologies, it simultaneously introduces new threats. The concerns voiced by Zhao highlight the ways in which AI, when misapplied, facilitates the creation of deepfakes—therefore necessitating heightened awareness and protective measures within the community.</w:t>
      </w:r>
      <w:r/>
    </w:p>
    <w:p>
      <w:r/>
      <w:r>
        <w:t>As blockchain projects continue to grow, striking a balance between technological innovation and security becomes ever more critical. The potential of AI to revolutionise industries is vast, yet its misuse can have disruptive, if not destructive, consequences. This reality presents the crypto community and developers with the challenge of ensuring responsible AI development and usage.</w:t>
      </w:r>
      <w:r/>
    </w:p>
    <w:p>
      <w:r/>
      <w:r>
        <w:t>Overall, Zhao’s statements bring crucial attention to the issue of AI-generated deepfakes, urging stakeholders to remain alert and informed in the rapidly evolving landscape of cryptocurrency.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https://finance.yahoo.com/news/binances-changpeng-cz-zhao-beware-220949302.html</w:t>
        </w:r>
      </w:hyperlink>
      <w:r>
        <w:t xml:space="preserve"> - Corroborates Changpeng Zhao's warning about AI-generated deepfakes and his recent release from incarceration.</w:t>
      </w:r>
      <w:r/>
    </w:p>
    <w:p>
      <w:pPr>
        <w:pStyle w:val="ListNumber"/>
        <w:spacing w:line="240" w:lineRule="auto"/>
        <w:ind w:left="720"/>
      </w:pPr>
      <w:r/>
      <w:hyperlink r:id="rId11">
        <w:r>
          <w:rPr>
            <w:color w:val="0000EE"/>
            <w:u w:val="single"/>
          </w:rPr>
          <w:t>https://coinmarketcap.com/community/articles/670a2d896dd7346ee70a8816/</w:t>
        </w:r>
      </w:hyperlink>
      <w:r>
        <w:t xml:space="preserve"> - Supports the warning issued by CZ about deepfakes promoting unknown cryptocurrencies and the broader impact on the crypto community.</w:t>
      </w:r>
      <w:r/>
    </w:p>
    <w:p>
      <w:pPr>
        <w:pStyle w:val="ListNumber"/>
        <w:spacing w:line="240" w:lineRule="auto"/>
        <w:ind w:left="720"/>
      </w:pPr>
      <w:r/>
      <w:hyperlink r:id="rId12">
        <w:r>
          <w:rPr>
            <w:color w:val="0000EE"/>
            <w:u w:val="single"/>
          </w:rPr>
          <w:t>https://www.binance.com/en/square/post/14797838384882</w:t>
        </w:r>
      </w:hyperlink>
      <w:r>
        <w:t xml:space="preserve"> - Details Zhao's warning about the misuse of AI in creating deepfakes and the need for community awareness.</w:t>
      </w:r>
      <w:r/>
    </w:p>
    <w:p>
      <w:pPr>
        <w:pStyle w:val="ListNumber"/>
        <w:spacing w:line="240" w:lineRule="auto"/>
        <w:ind w:left="720"/>
      </w:pPr>
      <w:r/>
      <w:hyperlink r:id="rId13">
        <w:r>
          <w:rPr>
            <w:color w:val="0000EE"/>
            <w:u w:val="single"/>
          </w:rPr>
          <w:t>https://www.binance.com/en/square/post/14811160514058</w:t>
        </w:r>
      </w:hyperlink>
      <w:r>
        <w:t xml:space="preserve"> - Provides additional context on Zhao's alert to the public and the crypto community regarding AI-generated deepfake videos.</w:t>
      </w:r>
      <w:r/>
    </w:p>
    <w:p>
      <w:pPr>
        <w:pStyle w:val="ListNumber"/>
        <w:spacing w:line="240" w:lineRule="auto"/>
        <w:ind w:left="720"/>
      </w:pPr>
      <w:r/>
      <w:hyperlink r:id="rId14">
        <w:r>
          <w:rPr>
            <w:color w:val="0000EE"/>
            <w:u w:val="single"/>
          </w:rPr>
          <w:t>https://www.bitdefender.com/blog/hotforsecurity/crypto-projects-scammed-with-deepfake-ai-video-of-binance-executive/?srsltid=AfmBOoqxe3e0WlIjSaHmMJRaVPr9q8WS07fky0ax9eUxsdrc6g_O5YdA</w:t>
        </w:r>
      </w:hyperlink>
      <w:r>
        <w:t xml:space="preserve"> - Illustrates the use of AI-generated deepfakes in scams targeting crypto projects, including an example involving a Binance executive.</w:t>
      </w:r>
      <w:r/>
    </w:p>
    <w:p>
      <w:pPr>
        <w:pStyle w:val="ListNumber"/>
        <w:spacing w:line="240" w:lineRule="auto"/>
        <w:ind w:left="720"/>
      </w:pPr>
      <w:r/>
      <w:hyperlink r:id="rId10">
        <w:r>
          <w:rPr>
            <w:color w:val="0000EE"/>
            <w:u w:val="single"/>
          </w:rPr>
          <w:t>https://finance.yahoo.com/news/binances-changpeng-cz-zhao-beware-220949302.html</w:t>
        </w:r>
      </w:hyperlink>
      <w:r>
        <w:t xml:space="preserve"> - Confirms Zhao's imprisonment and subsequent release, as well as the legal issues faced by Binance.</w:t>
      </w:r>
      <w:r/>
    </w:p>
    <w:p>
      <w:pPr>
        <w:pStyle w:val="ListNumber"/>
        <w:spacing w:line="240" w:lineRule="auto"/>
        <w:ind w:left="720"/>
      </w:pPr>
      <w:r/>
      <w:hyperlink r:id="rId11">
        <w:r>
          <w:rPr>
            <w:color w:val="0000EE"/>
            <w:u w:val="single"/>
          </w:rPr>
          <w:t>https://coinmarketcap.com/community/articles/670a2d896dd7346ee70a8816/</w:t>
        </w:r>
      </w:hyperlink>
      <w:r>
        <w:t xml:space="preserve"> - Mentions the broader context of AI scams affecting notable figures in the cryptocurrency and celebrity worlds.</w:t>
      </w:r>
      <w:r/>
    </w:p>
    <w:p>
      <w:pPr>
        <w:pStyle w:val="ListNumber"/>
        <w:spacing w:line="240" w:lineRule="auto"/>
        <w:ind w:left="720"/>
      </w:pPr>
      <w:r/>
      <w:hyperlink r:id="rId12">
        <w:r>
          <w:rPr>
            <w:color w:val="0000EE"/>
            <w:u w:val="single"/>
          </w:rPr>
          <w:t>https://www.binance.com/en/square/post/14797838384882</w:t>
        </w:r>
      </w:hyperlink>
      <w:r>
        <w:t xml:space="preserve"> - Highlights the dual nature of AI in blockchain, both enhancing security and introducing new threats like deepfakes.</w:t>
      </w:r>
      <w:r/>
    </w:p>
    <w:p>
      <w:pPr>
        <w:pStyle w:val="ListNumber"/>
        <w:spacing w:line="240" w:lineRule="auto"/>
        <w:ind w:left="720"/>
      </w:pPr>
      <w:r/>
      <w:hyperlink r:id="rId10">
        <w:r>
          <w:rPr>
            <w:color w:val="0000EE"/>
            <w:u w:val="single"/>
          </w:rPr>
          <w:t>https://finance.yahoo.com/news/binances-changpeng-cz-zhao-beware-220949302.html</w:t>
        </w:r>
      </w:hyperlink>
      <w:r>
        <w:t xml:space="preserve"> - Details the financial and regulatory implications for Binance, including the $4.3 billion fine and Zhao's personal fines.</w:t>
      </w:r>
      <w:r/>
    </w:p>
    <w:p>
      <w:pPr>
        <w:pStyle w:val="ListNumber"/>
        <w:spacing w:line="240" w:lineRule="auto"/>
        <w:ind w:left="720"/>
      </w:pPr>
      <w:r/>
      <w:hyperlink r:id="rId13">
        <w:r>
          <w:rPr>
            <w:color w:val="0000EE"/>
            <w:u w:val="single"/>
          </w:rPr>
          <w:t>https://www.binance.com/en/square/post/14811160514058</w:t>
        </w:r>
      </w:hyperlink>
      <w:r>
        <w:t xml:space="preserve"> - Supports the importance of responsible AI development and education to mitigate the risks associated with deepfakes.</w:t>
      </w:r>
      <w:r/>
    </w:p>
    <w:p>
      <w:pPr>
        <w:pStyle w:val="ListNumber"/>
        <w:spacing w:line="240" w:lineRule="auto"/>
        <w:ind w:left="720"/>
      </w:pPr>
      <w:r/>
      <w:hyperlink r:id="rId15">
        <w:r>
          <w:rPr>
            <w:color w:val="0000EE"/>
            <w:u w:val="single"/>
          </w:rPr>
          <w:t>https://www.bitcoininsider.org/article/261006/cz-drops-major-ai-warning-what-binances-founder-wants-you-know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binances-changpeng-cz-zhao-beware-220949302.html" TargetMode="External"/><Relationship Id="rId11" Type="http://schemas.openxmlformats.org/officeDocument/2006/relationships/hyperlink" Target="https://coinmarketcap.com/community/articles/670a2d896dd7346ee70a8816/" TargetMode="External"/><Relationship Id="rId12" Type="http://schemas.openxmlformats.org/officeDocument/2006/relationships/hyperlink" Target="https://www.binance.com/en/square/post/14797838384882" TargetMode="External"/><Relationship Id="rId13" Type="http://schemas.openxmlformats.org/officeDocument/2006/relationships/hyperlink" Target="https://www.binance.com/en/square/post/14811160514058" TargetMode="External"/><Relationship Id="rId14" Type="http://schemas.openxmlformats.org/officeDocument/2006/relationships/hyperlink" Target="https://www.bitdefender.com/blog/hotforsecurity/crypto-projects-scammed-with-deepfake-ai-video-of-binance-executive/?srsltid=AfmBOoqxe3e0WlIjSaHmMJRaVPr9q8WS07fky0ax9eUxsdrc6g_O5YdA" TargetMode="External"/><Relationship Id="rId15" Type="http://schemas.openxmlformats.org/officeDocument/2006/relationships/hyperlink" Target="https://www.bitcoininsider.org/article/261006/cz-drops-major-ai-warning-what-binances-founder-wants-you-k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