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Excitement builds as Nobel Prizes approach in Stockholm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Each year, as autumn descends upon Stockholm, the scientific community eagerly anticipates the announcement of the Nobel Prizes, a tradition established over a century ago by the Swedish industrialist Alfred Nobel. The forthcoming week is poised to thrust some of the globe's leading scientific minds from the realms of academia into the public spotlight, as the Nobel Prizes in the fields of physics, chemistry, and physiology or medicine are revealed.</w:t>
      </w:r>
      <w:r/>
    </w:p>
    <w:p>
      <w:r/>
      <w:r>
        <w:t>These prestigious accolades celebrate extraordinary contributions to humanity, often the culmination of decades of rigorous research and innovation. The process of selecting Nobel laureates, however, is shrouded in mystery. The names of nominees and the deliberations of the committees remain secret for fifty years, adding an air of intrigue to the proceedings.</w:t>
      </w:r>
      <w:r/>
    </w:p>
    <w:p>
      <w:r/>
      <w:r>
        <w:t>Among numerous advancements in the scientific world, several breakthrough projects stand out but are yet to be graced with Nobel recognition. One such project is the Human Genome Project, a monumental international collaboration launched in 1990 and completed in 2003. This effort, which involved thousands of scientists across the globe, achieved the first complete mapping of human DNA—a feat that has significantly impacted the fields of biology and medicine. However, the Nobel’s stipulation of honouring only up to three individuals per prize presents a formidable challenge for such a collectively orchestrated achievement.</w:t>
      </w:r>
      <w:r/>
    </w:p>
    <w:p>
      <w:r/>
      <w:r>
        <w:t>In the realm of medicine, the development of GLP-1-based weight-loss drugs has been transformative. These medications, which mimic a naturally occurring hormone, have revolutionised obesity treatment and garnered a prestigious Lasker Award in 2024. Notable contributors include Svetlana Mojsov, Dr. Joel Habener, and Lotte Bjerre Knudsen, who together laid the groundwork for these drugs that millions now rely on. Despite the impact of this scientific advancement, it remains to be seen whether it will secure a Nobel accolade.</w:t>
      </w:r>
      <w:r/>
    </w:p>
    <w:p>
      <w:r/>
      <w:r>
        <w:t>On the frontier of cutting-edge technology, the rapid advancements in artificial intelligence (AI) offer promising prospects. Specifically, Demis Hassabis and John Jumper have made significant contributions through their work at Google DeepMind with the creation of the AlphaFold Protein Structure Database. This AI programme has revolutionised the understanding of protein structures, an achievement noted for its potentially Nobel-worthy significance. Their key paper on AlphaFold, published in 2021, has already amassed over 13,000 academic citations. Despite its considerable influence, the novelty of this field may deter immediate recognition by the Nobel committee.</w:t>
      </w:r>
      <w:r/>
    </w:p>
    <w:p>
      <w:r/>
      <w:r>
        <w:t>The exploration of the human microbiome represents another significant field of study. Fueled by genetic sequencing technology, scientists have begun to unravel the complex interplay of microbes within the human body, particularly in the gut. Dr. Jeffrey Gordon of Washington University has been a pioneer in this area, with his research addressing the impact of the gut microbiome on health issues like undernutrition.</w:t>
      </w:r>
      <w:r/>
    </w:p>
    <w:p>
      <w:r/>
      <w:r>
        <w:t>Lastly, the discovery of cancer-related genes has transformed cancer research and treatment. Mary-Claire King, a pioneering geneticist, made significant strides in identifying the BRCA1 gene's role in breast and ovarian cancer. Her work has had profound implications for genetic testing and preventive healthcare.</w:t>
      </w:r>
      <w:r/>
    </w:p>
    <w:p>
      <w:r/>
      <w:r>
        <w:t>These scientific breakthroughs highlight the ever-evolving landscape of science, characterised by collaborative efforts and interdisciplinary approaches. The Nobel Prizes in physiology or medicine, physics, and chemistry will be announced throughout the week, followed by the literary and peace prizes. These awards underscore the importance of scientific exploration and the potential it holds for future generations.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https://www.nobelprize.org/prizes/about/prize-announcement-dates/</w:t>
        </w:r>
      </w:hyperlink>
      <w:r>
        <w:t xml:space="preserve"> - Corroborates the dates and times for the announcement of the Nobel Prizes in physics, chemistry, and physiology or medicine.</w:t>
      </w:r>
      <w:r/>
    </w:p>
    <w:p>
      <w:pPr>
        <w:pStyle w:val="ListNumber"/>
        <w:spacing w:line="240" w:lineRule="auto"/>
        <w:ind w:left="720"/>
      </w:pPr>
      <w:r/>
      <w:hyperlink r:id="rId11">
        <w:r>
          <w:rPr>
            <w:color w:val="0000EE"/>
            <w:u w:val="single"/>
          </w:rPr>
          <w:t>https://www.kva.se/en/news/autumn-nobel-announcements-confirmed/</w:t>
        </w:r>
      </w:hyperlink>
      <w:r>
        <w:t xml:space="preserve"> - Confirms the dates and venues for the Nobel Prize announcements in physics, chemistry, and economic sciences.</w:t>
      </w:r>
      <w:r/>
    </w:p>
    <w:p>
      <w:pPr>
        <w:pStyle w:val="ListNumber"/>
        <w:spacing w:line="240" w:lineRule="auto"/>
        <w:ind w:left="720"/>
      </w:pPr>
      <w:r/>
      <w:hyperlink r:id="rId12">
        <w:r>
          <w:rPr>
            <w:color w:val="0000EE"/>
            <w:u w:val="single"/>
          </w:rPr>
          <w:t>https://news.ki.se/are-you-planning-an-event-for-autumn-2024-join-nobel-calling-stockholm</w:t>
        </w:r>
      </w:hyperlink>
      <w:r>
        <w:t xml:space="preserve"> - Provides context on the broader events and activities surrounding the Nobel Prize announcements in Stockholm.</w:t>
      </w:r>
      <w:r/>
    </w:p>
    <w:p>
      <w:pPr>
        <w:pStyle w:val="ListNumber"/>
        <w:spacing w:line="240" w:lineRule="auto"/>
        <w:ind w:left="720"/>
      </w:pPr>
      <w:r/>
      <w:hyperlink r:id="rId13">
        <w:r>
          <w:rPr>
            <w:color w:val="0000EE"/>
            <w:u w:val="single"/>
          </w:rPr>
          <w:t>https://www.nobelprize.org/events-museums/</w:t>
        </w:r>
      </w:hyperlink>
      <w:r>
        <w:t xml:space="preserve"> - Describes the public events and museums associated with the Nobel Prize, highlighting their role in celebrating scientific achievements.</w:t>
      </w:r>
      <w:r/>
    </w:p>
    <w:p>
      <w:pPr>
        <w:pStyle w:val="ListNumber"/>
        <w:spacing w:line="240" w:lineRule="auto"/>
        <w:ind w:left="720"/>
      </w:pPr>
      <w:r/>
      <w:hyperlink r:id="rId10">
        <w:r>
          <w:rPr>
            <w:color w:val="0000EE"/>
            <w:u w:val="single"/>
          </w:rPr>
          <w:t>https://www.nobelprize.org/prizes/about/prize-announcement-dates/</w:t>
        </w:r>
      </w:hyperlink>
      <w:r>
        <w:t xml:space="preserve"> - Details the secrecy surrounding the selection process of Nobel laureates and the timing of the announcements.</w:t>
      </w:r>
      <w:r/>
    </w:p>
    <w:p>
      <w:pPr>
        <w:pStyle w:val="ListNumber"/>
        <w:spacing w:line="240" w:lineRule="auto"/>
        <w:ind w:left="720"/>
      </w:pPr>
      <w:r/>
      <w:hyperlink r:id="rId11">
        <w:r>
          <w:rPr>
            <w:color w:val="0000EE"/>
            <w:u w:val="single"/>
          </w:rPr>
          <w:t>https://www.kva.se/en/news/autumn-nobel-announcements-confirmed/</w:t>
        </w:r>
      </w:hyperlink>
      <w:r>
        <w:t xml:space="preserve"> - Explains the tradition and significance of the Nobel Prize announcements, including the involvement of various Swedish academies.</w:t>
      </w:r>
      <w:r/>
    </w:p>
    <w:p>
      <w:pPr>
        <w:pStyle w:val="ListNumber"/>
        <w:spacing w:line="240" w:lineRule="auto"/>
        <w:ind w:left="720"/>
      </w:pPr>
      <w:r/>
      <w:hyperlink r:id="rId10">
        <w:r>
          <w:rPr>
            <w:color w:val="0000EE"/>
            <w:u w:val="single"/>
          </w:rPr>
          <w:t>https://www.nobelprize.org/prizes/about/prize-announcement-dates/</w:t>
        </w:r>
      </w:hyperlink>
      <w:r>
        <w:t xml:space="preserve"> - Mentions the live streaming and media accreditation for the Nobel Prize announcements, highlighting their global reach.</w:t>
      </w:r>
      <w:r/>
    </w:p>
    <w:p>
      <w:pPr>
        <w:pStyle w:val="ListNumber"/>
        <w:spacing w:line="240" w:lineRule="auto"/>
        <w:ind w:left="720"/>
      </w:pPr>
      <w:r/>
      <w:hyperlink r:id="rId14">
        <w:r>
          <w:rPr>
            <w:color w:val="0000EE"/>
            <w:u w:val="single"/>
          </w:rPr>
          <w:t>https://nobelprizemuseum.se/en/4-october-in-stockholm/</w:t>
        </w:r>
      </w:hyperlink>
      <w:r>
        <w:t xml:space="preserve"> - Provides an example of a specific event related to the Nobel Prize, such as the gathering of teachers to discuss the human brain.</w:t>
      </w:r>
      <w:r/>
    </w:p>
    <w:p>
      <w:pPr>
        <w:pStyle w:val="ListNumber"/>
        <w:spacing w:line="240" w:lineRule="auto"/>
        <w:ind w:left="720"/>
      </w:pPr>
      <w:r/>
      <w:hyperlink r:id="rId10">
        <w:r>
          <w:rPr>
            <w:color w:val="0000EE"/>
            <w:u w:val="single"/>
          </w:rPr>
          <w:t>https://www.nobelprize.org/prizes/about/prize-announcement-dates/</w:t>
        </w:r>
      </w:hyperlink>
      <w:r>
        <w:t xml:space="preserve"> - Lists the specific dates for the announcements of the Nobel Prizes in literature and peace, following the scientific prizes.</w:t>
      </w:r>
      <w:r/>
    </w:p>
    <w:p>
      <w:pPr>
        <w:pStyle w:val="ListNumber"/>
        <w:spacing w:line="240" w:lineRule="auto"/>
        <w:ind w:left="720"/>
      </w:pPr>
      <w:r/>
      <w:hyperlink r:id="rId11">
        <w:r>
          <w:rPr>
            <w:color w:val="0000EE"/>
            <w:u w:val="single"/>
          </w:rPr>
          <w:t>https://www.kva.se/en/news/autumn-nobel-announcements-confirmed/</w:t>
        </w:r>
      </w:hyperlink>
      <w:r>
        <w:t xml:space="preserve"> - Clarifies the role of the Royal Swedish Academy of Sciences in announcing the Nobel Prizes in physics, chemistry, and economic sciences.</w:t>
      </w:r>
      <w:r/>
    </w:p>
    <w:p>
      <w:pPr>
        <w:pStyle w:val="ListNumber"/>
        <w:spacing w:line="240" w:lineRule="auto"/>
        <w:ind w:left="720"/>
      </w:pPr>
      <w:r/>
      <w:hyperlink r:id="rId15">
        <w:r>
          <w:rPr>
            <w:color w:val="0000EE"/>
            <w:u w:val="single"/>
          </w:rPr>
          <w:t>https://edition.cnn.com/2024/10/05/science/nobel-prize-worthy-science-discoveries/index.html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belprize.org/prizes/about/prize-announcement-dates/" TargetMode="External"/><Relationship Id="rId11" Type="http://schemas.openxmlformats.org/officeDocument/2006/relationships/hyperlink" Target="https://www.kva.se/en/news/autumn-nobel-announcements-confirmed/" TargetMode="External"/><Relationship Id="rId12" Type="http://schemas.openxmlformats.org/officeDocument/2006/relationships/hyperlink" Target="https://news.ki.se/are-you-planning-an-event-for-autumn-2024-join-nobel-calling-stockholm" TargetMode="External"/><Relationship Id="rId13" Type="http://schemas.openxmlformats.org/officeDocument/2006/relationships/hyperlink" Target="https://www.nobelprize.org/events-museums/" TargetMode="External"/><Relationship Id="rId14" Type="http://schemas.openxmlformats.org/officeDocument/2006/relationships/hyperlink" Target="https://nobelprizemuseum.se/en/4-october-in-stockholm/" TargetMode="External"/><Relationship Id="rId15" Type="http://schemas.openxmlformats.org/officeDocument/2006/relationships/hyperlink" Target="https://edition.cnn.com/2024/10/05/science/nobel-prize-worthy-science-discoverie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