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warn against sharing personal data with AI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continues to rapidly integrate into daily life, experts urge caution when dealing with AI platforms, particularly about sharing personal information. With AI tools now helping with everything from answering complex questions to handling mundane tasks, tech expert Jordan Parkes highlights the necessity of maintaining boundaries to avoid potential risks.</w:t>
      </w:r>
      <w:r/>
    </w:p>
    <w:p>
      <w:r/>
      <w:r>
        <w:t>Jordan Parkes, representing 1 Click Marketing, advises against providing personal details such as passwords, passport details, and banking information to AI systems. The concern arises from the nature of AI systems, which often store interactions to enhance their learning models. “If you accidentally share this kind of information with AI during a dialogue, you’re feeding sensitive data into a system that is not obligated to safeguard it,” Parkes warns, adding that some AI platforms even involve human reviews to assess conversational quality.</w:t>
      </w:r>
      <w:r/>
    </w:p>
    <w:p>
      <w:r/>
      <w:r>
        <w:t>While AI tools bring a level of convenience to everyday activities, Parkes notes that they also pose a significant security risk—AI systems are not impervious to data breaches. The stored data, whether recorded texts or interaction patterns, is vulnerable to misuse, manipulation, or hacking. If compromised, the information could potentially lead to identity theft, financial fraud, or be traded on the dark web, exacerbating the consequences of inadvertent data sharing.</w:t>
      </w:r>
      <w:r/>
    </w:p>
    <w:p>
      <w:r/>
      <w:r>
        <w:t>One growing threat linked to personal data sharing with AI is the potential for becoming a target of advanced phishing scams. Cybercriminals are increasingly employing AI to craft deceptive emails or communications that appear legitimate, thereby tricking individuals into disclosing even more sensitive information. Parkes highlights this as a sophisticated evolution in scam tactics, enabled by AI technologies that can mimic human-like text, amplifying the risks faced by unsuspecting users.</w:t>
      </w:r>
      <w:r/>
    </w:p>
    <w:p>
      <w:r/>
      <w:r>
        <w:t xml:space="preserve">Though AI platforms promise efficiency and ease, they simultaneously introduce a new category of cyber threats that requires users to be vigilant. Parkes emphasises the importance of never divulging personal information to AI platforms as a precaution against these emerging threats. </w:t>
      </w:r>
      <w:r/>
    </w:p>
    <w:p>
      <w:r/>
      <w:r>
        <w:t>Charlotte Giver, founder and editor-in-chief of Your Coffee Break magazine, echoed these sentiments in a recent publication. With a robust background in public relations and journalism, Giver ensures that readers understand the gravity of maintaining data privacy in the digital age. Giver, who has been leading the magazine from its London headquarters for the past decade, combines her expertise with personal insight, advocating for informed caution when interacting with online tools and platforms.</w:t>
      </w:r>
      <w:r/>
    </w:p>
    <w:p>
      <w:r/>
      <w:r>
        <w:t>The ongoing dialogue on cybersecurity necessitates awareness of the potential pitfalls of sharing personal information in the digital landscape. As technology evolves, the responsibility to safeguard personal data becomes ever more critical, highlighting the delicate balance between technological assistance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https://transcend.io/blog/ai-and-privacy</w:t>
        </w:r>
      </w:hyperlink>
      <w:r>
        <w:t xml:space="preserve"> - This article discusses the potential risks of AI systems storing and analyzing personal data, including the vulnerability to data breaches and the misuse of sensitive information.</w:t>
      </w:r>
      <w:r/>
    </w:p>
    <w:p>
      <w:pPr>
        <w:pStyle w:val="ListNumber"/>
        <w:spacing w:line="240" w:lineRule="auto"/>
        <w:ind w:left="720"/>
      </w:pPr>
      <w:r/>
      <w:hyperlink r:id="rId11">
        <w:r>
          <w:rPr>
            <w:color w:val="0000EE"/>
            <w:u w:val="single"/>
          </w:rPr>
          <w:t>https://velaro.com/blog/the-privacy-paradox-of-ai-emerging-challenges-on-personal-data</w:t>
        </w:r>
      </w:hyperlink>
      <w:r>
        <w:t xml:space="preserve"> - It highlights the privacy risks associated with AI, such as data breaches, unauthorized access, and the misuse of data, which aligns with the concerns about sharing personal information with AI systems.</w:t>
      </w:r>
      <w:r/>
    </w:p>
    <w:p>
      <w:pPr>
        <w:pStyle w:val="ListNumber"/>
        <w:spacing w:line="240" w:lineRule="auto"/>
        <w:ind w:left="720"/>
      </w:pPr>
      <w:r/>
      <w:hyperlink r:id="rId12">
        <w:r>
          <w:rPr>
            <w:color w:val="0000EE"/>
            <w:u w:val="single"/>
          </w:rPr>
          <w:t>https://www.thedigitalspeaker.com/privacy-age-ai-risks-challenges-solutions/</w:t>
        </w:r>
      </w:hyperlink>
      <w:r>
        <w:t xml:space="preserve"> - This article addresses the issue of AI systems collecting and using vast amounts of personal data, which can lead to privacy violations and data breaches, reinforcing the need for caution when sharing personal information.</w:t>
      </w:r>
      <w:r/>
    </w:p>
    <w:p>
      <w:pPr>
        <w:pStyle w:val="ListNumber"/>
        <w:spacing w:line="240" w:lineRule="auto"/>
        <w:ind w:left="720"/>
      </w:pPr>
      <w:r/>
      <w:hyperlink r:id="rId13">
        <w:r>
          <w:rPr>
            <w:color w:val="0000EE"/>
            <w:u w:val="single"/>
          </w:rPr>
          <w:t>https://economictimes.indiatimes.com/news/how-to/ai-and-privacy-the-privacy-concerns-surrounding-ai-its-potential-impact-on-personal-data/articleshow/99738234.cms</w:t>
        </w:r>
      </w:hyperlink>
      <w:r>
        <w:t xml:space="preserve"> - It discusses the potential for data breaches and unauthorized access to personal information in AI systems, emphasizing the importance of secure data handling and transparency.</w:t>
      </w:r>
      <w:r/>
    </w:p>
    <w:p>
      <w:pPr>
        <w:pStyle w:val="ListNumber"/>
        <w:spacing w:line="240" w:lineRule="auto"/>
        <w:ind w:left="720"/>
      </w:pPr>
      <w:r/>
      <w:hyperlink r:id="rId14">
        <w:r>
          <w:rPr>
            <w:color w:val="0000EE"/>
            <w:u w:val="single"/>
          </w:rPr>
          <w:t>https://coalfire.com/the-coalfire-blog/the-dark-side-of-ai-data-privacy</w:t>
        </w:r>
      </w:hyperlink>
      <w:r>
        <w:t xml:space="preserve"> - This blog post examines the threats of data leakage, bias, and overcollection in AI systems, underscoring the risks associated with sharing personal data with these systems.</w:t>
      </w:r>
      <w:r/>
    </w:p>
    <w:p>
      <w:pPr>
        <w:pStyle w:val="ListNumber"/>
        <w:spacing w:line="240" w:lineRule="auto"/>
        <w:ind w:left="720"/>
      </w:pPr>
      <w:r/>
      <w:hyperlink r:id="rId10">
        <w:r>
          <w:rPr>
            <w:color w:val="0000EE"/>
            <w:u w:val="single"/>
          </w:rPr>
          <w:t>https://transcend.io/blog/ai-and-privacy</w:t>
        </w:r>
      </w:hyperlink>
      <w:r>
        <w:t xml:space="preserve"> - The article mentions the risk of AI systems being used to infer sensitive information from seemingly innocuous data, which is relevant to the caution advised against sharing personal details with AI.</w:t>
      </w:r>
      <w:r/>
    </w:p>
    <w:p>
      <w:pPr>
        <w:pStyle w:val="ListNumber"/>
        <w:spacing w:line="240" w:lineRule="auto"/>
        <w:ind w:left="720"/>
      </w:pPr>
      <w:r/>
      <w:hyperlink r:id="rId11">
        <w:r>
          <w:rPr>
            <w:color w:val="0000EE"/>
            <w:u w:val="single"/>
          </w:rPr>
          <w:t>https://velaro.com/blog/the-privacy-paradox-of-ai-emerging-challenges-on-personal-data</w:t>
        </w:r>
      </w:hyperlink>
      <w:r>
        <w:t xml:space="preserve"> - It discusses the use of AI in crafting sophisticated phishing attacks, which is a growing threat linked to personal data sharing with AI systems.</w:t>
      </w:r>
      <w:r/>
    </w:p>
    <w:p>
      <w:pPr>
        <w:pStyle w:val="ListNumber"/>
        <w:spacing w:line="240" w:lineRule="auto"/>
        <w:ind w:left="720"/>
      </w:pPr>
      <w:r/>
      <w:hyperlink r:id="rId12">
        <w:r>
          <w:rPr>
            <w:color w:val="0000EE"/>
            <w:u w:val="single"/>
          </w:rPr>
          <w:t>https://www.thedigitalspeaker.com/privacy-age-ai-risks-challenges-solutions/</w:t>
        </w:r>
      </w:hyperlink>
      <w:r>
        <w:t xml:space="preserve"> - The article highlights the potential for AI to be used in surveillance and monitoring, which adds to the concerns about maintaining data privacy in the digital age.</w:t>
      </w:r>
      <w:r/>
    </w:p>
    <w:p>
      <w:pPr>
        <w:pStyle w:val="ListNumber"/>
        <w:spacing w:line="240" w:lineRule="auto"/>
        <w:ind w:left="720"/>
      </w:pPr>
      <w:r/>
      <w:hyperlink r:id="rId13">
        <w:r>
          <w:rPr>
            <w:color w:val="0000EE"/>
            <w:u w:val="single"/>
          </w:rPr>
          <w:t>https://economictimes.indiatimes.com/news/how-to/ai-and-privacy-the-privacy-concerns-surrounding-ai-its-potential-impact-on-personal-data/articleshow/99738234.cms</w:t>
        </w:r>
      </w:hyperlink>
      <w:r>
        <w:t xml:space="preserve"> - It emphasizes the importance of ensuring that AI systems are developed and deployed responsibly to mitigate biases and ensure data security, aligning with the advice to be cautious with personal information.</w:t>
      </w:r>
      <w:r/>
    </w:p>
    <w:p>
      <w:pPr>
        <w:pStyle w:val="ListNumber"/>
        <w:spacing w:line="240" w:lineRule="auto"/>
        <w:ind w:left="720"/>
      </w:pPr>
      <w:r/>
      <w:hyperlink r:id="rId11">
        <w:r>
          <w:rPr>
            <w:color w:val="0000EE"/>
            <w:u w:val="single"/>
          </w:rPr>
          <w:t>https://velaro.com/blog/the-privacy-paradox-of-ai-emerging-challenges-on-personal-data</w:t>
        </w:r>
      </w:hyperlink>
      <w:r>
        <w:t xml:space="preserve"> - The article stresses the need for robust data protection policies and transparency to secure customer data, which is crucial in maintaining the balance between technological assistance and security.</w:t>
      </w:r>
      <w:r/>
    </w:p>
    <w:p>
      <w:pPr>
        <w:pStyle w:val="ListNumber"/>
        <w:spacing w:line="240" w:lineRule="auto"/>
        <w:ind w:left="720"/>
      </w:pPr>
      <w:r/>
      <w:hyperlink r:id="rId14">
        <w:r>
          <w:rPr>
            <w:color w:val="0000EE"/>
            <w:u w:val="single"/>
          </w:rPr>
          <w:t>https://coalfire.com/the-coalfire-blog/the-dark-side-of-ai-data-privacy</w:t>
        </w:r>
      </w:hyperlink>
      <w:r>
        <w:t xml:space="preserve"> - It recommends implementing safeguards such as data minimization and robust security measures to prevent the misuse of AI technologies, reinforcing the importance of vigilant data handling practices.</w:t>
      </w:r>
      <w:r/>
    </w:p>
    <w:p>
      <w:pPr>
        <w:pStyle w:val="ListNumber"/>
        <w:spacing w:line="240" w:lineRule="auto"/>
        <w:ind w:left="720"/>
      </w:pPr>
      <w:r/>
      <w:hyperlink r:id="rId15">
        <w:r>
          <w:rPr>
            <w:color w:val="0000EE"/>
            <w:u w:val="single"/>
          </w:rPr>
          <w:t>https://www.yourcoffeebreak.co.uk/lifestyle/26338812378/the-hidden-danger-if-you-share-personal-information-with-ai/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anscend.io/blog/ai-and-privacy" TargetMode="External"/><Relationship Id="rId11" Type="http://schemas.openxmlformats.org/officeDocument/2006/relationships/hyperlink" Target="https://velaro.com/blog/the-privacy-paradox-of-ai-emerging-challenges-on-personal-data" TargetMode="External"/><Relationship Id="rId12" Type="http://schemas.openxmlformats.org/officeDocument/2006/relationships/hyperlink" Target="https://www.thedigitalspeaker.com/privacy-age-ai-risks-challenges-solutions/" TargetMode="External"/><Relationship Id="rId13" Type="http://schemas.openxmlformats.org/officeDocument/2006/relationships/hyperlink" Target="https://economictimes.indiatimes.com/news/how-to/ai-and-privacy-the-privacy-concerns-surrounding-ai-its-potential-impact-on-personal-data/articleshow/99738234.cms" TargetMode="External"/><Relationship Id="rId14" Type="http://schemas.openxmlformats.org/officeDocument/2006/relationships/hyperlink" Target="https://coalfire.com/the-coalfire-blog/the-dark-side-of-ai-data-privacy" TargetMode="External"/><Relationship Id="rId15" Type="http://schemas.openxmlformats.org/officeDocument/2006/relationships/hyperlink" Target="https://www.yourcoffeebreak.co.uk/lifestyle/26338812378/the-hidden-danger-if-you-share-personal-information-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