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Govee launches new Wild Robot-themed curtain lights with custom effects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Govee Unveils The Wild Robot-Themed Curtain Lights 2 Featuring Custom Lighting Effects</w:t>
      </w:r>
      <w:r/>
    </w:p>
    <w:p>
      <w:r/>
      <w:r>
        <w:t>Govee, a renowned name in innovative lighting solutions, has announced the release of their latest product, the Govee Curtain Lights 2, designed to transform any space dramatically with its advanced features. Inspired by the book "The Wild Robot," this new lighting set introduces a thematic journey that echoes the story of Roz, the book's protagonist.</w:t>
      </w:r>
      <w:r/>
    </w:p>
    <w:p>
      <w:r/>
      <w:r>
        <w:t>The Govee Curtain Lights 2 have been crafted with custom lighting effects that are deeply tied to pivotal moments in Roz's narrative, offering three distinct modes known as Beginning, Baby Brightbill, and Bonding. These exclusive effects aim to encapsulate and reflect the emotional and developmental story arcs within the book, creating an immersive atmosphere for users.</w:t>
      </w:r>
      <w:r/>
    </w:p>
    <w:p>
      <w:r/>
      <w:r>
        <w:t>Govee has integrated an AI Lighting Bot into this system, allowing for a new depth of personalisation. This bot enables customers to create one-of-a-kind lighting effects using simple voice or text commands, thereby enhancing user interaction with the product.</w:t>
      </w:r>
      <w:r/>
    </w:p>
    <w:p>
      <w:r/>
      <w:r>
        <w:t>Technological advancements play a significant role in the feature set of the Curtain Lights 2. Equipped with an upgraded pattern display and a newly integrated Bluetooth chip, these lights promise smoother and brighter visual performance, significantly enhancing their operational efficiency.</w:t>
      </w:r>
      <w:r/>
    </w:p>
    <w:p>
      <w:r/>
      <w:r>
        <w:t>Adding to its functionality is compatibility with Matter, a standard for smart home automation systems. This ensures that the Curtain Lights 2 can seamlessly integrate with major smart home ecosystems, including Amazon Alexa and Google Assistant, allowing users to control their lighting environment with ease.</w:t>
      </w:r>
      <w:r/>
    </w:p>
    <w:p>
      <w:r/>
      <w:r>
        <w:t>The design of the Curtain Lights 2 also takes flexibility into account, being suitable for both indoor and outdoor use. With an IP65 waterproof rating, the product is built to withstand various environmental conditions, and its straightforward installation process ensures ease of use across different settings.</w:t>
      </w:r>
      <w:r/>
    </w:p>
    <w:p>
      <w:r/>
      <w:r>
        <w:t>In addition to the Curtain Lights 2, Govee has expanded its Wild Robot-themed collection to include other products such as the Govee Permanent Outdoor Lights 2 and the Govee TV Backlight 3 Lite. These offerings are designed to extend the atmosphere created by the Curtain Lights 2, providing users with comprehensive lighting solutions that bring the enchanting world of "The Wild Robot" into their homes.</w:t>
      </w:r>
      <w:r/>
    </w:p>
    <w:p>
      <w:r/>
      <w:r>
        <w:t>For a limited time, the Govee Curtain Lights 2 are available at a discounted price of $15 off, making this innovative lighting solution an attractive option for those looking to enhance their space with a touch of narrative-driven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https://movieweb.com/govee-curtain-lights-wild-robot/</w:t>
        </w:r>
      </w:hyperlink>
      <w:r>
        <w:t xml:space="preserve"> - Corroborates the release of Govee Curtain Lights 2, their custom lighting effects inspired by 'The Wild Robot,' and their advanced features such as AI Lighting Bot and Matter compatibility.</w:t>
      </w:r>
      <w:r/>
    </w:p>
    <w:p>
      <w:pPr>
        <w:pStyle w:val="ListNumber"/>
        <w:spacing w:line="240" w:lineRule="auto"/>
        <w:ind w:left="720"/>
      </w:pPr>
      <w:r/>
      <w:hyperlink r:id="rId11">
        <w:r>
          <w:rPr>
            <w:color w:val="0000EE"/>
            <w:u w:val="single"/>
          </w:rPr>
          <w:t>https://www.prnewswire.com/news-releases/govee-unveils-innovative-curtain-lights-2-in-collaboration-with-dreamworks-animations-new-film-the-wild-robot-302253863.html</w:t>
        </w:r>
      </w:hyperlink>
      <w:r>
        <w:t xml:space="preserve"> - Supports the information about the custom lighting effects tied to pivotal moments in 'The Wild Robot' and the integration of AI Lighting Bot for personalized lighting.</w:t>
      </w:r>
      <w:r/>
    </w:p>
    <w:p>
      <w:pPr>
        <w:pStyle w:val="ListNumber"/>
        <w:spacing w:line="240" w:lineRule="auto"/>
        <w:ind w:left="720"/>
      </w:pPr>
      <w:r/>
      <w:hyperlink r:id="rId12">
        <w:r>
          <w:rPr>
            <w:color w:val="0000EE"/>
            <w:u w:val="single"/>
          </w:rPr>
          <w:t>https://collider.com/give/govee-curtain-lights-2-the-wild-robot/</w:t>
        </w:r>
      </w:hyperlink>
      <w:r>
        <w:t xml:space="preserve"> - Details the three exclusive lighting effects (Beginning, Baby Brightbill, and Bonding) and the advanced pattern display technology with a new Bluetooth chip.</w:t>
      </w:r>
      <w:r/>
    </w:p>
    <w:p>
      <w:pPr>
        <w:pStyle w:val="ListNumber"/>
        <w:spacing w:line="240" w:lineRule="auto"/>
        <w:ind w:left="720"/>
      </w:pPr>
      <w:r/>
      <w:hyperlink r:id="rId10">
        <w:r>
          <w:rPr>
            <w:color w:val="0000EE"/>
            <w:u w:val="single"/>
          </w:rPr>
          <w:t>https://movieweb.com/govee-curtain-lights-wild-robot/</w:t>
        </w:r>
      </w:hyperlink>
      <w:r>
        <w:t xml:space="preserve"> - Explains the compatibility of the Curtain Lights 2 with Matter and major smart home ecosystems like Google Home, Amazon Alexa, and Apple HomeKit.</w:t>
      </w:r>
      <w:r/>
    </w:p>
    <w:p>
      <w:pPr>
        <w:pStyle w:val="ListNumber"/>
        <w:spacing w:line="240" w:lineRule="auto"/>
        <w:ind w:left="720"/>
      </w:pPr>
      <w:r/>
      <w:hyperlink r:id="rId11">
        <w:r>
          <w:rPr>
            <w:color w:val="0000EE"/>
            <w:u w:val="single"/>
          </w:rPr>
          <w:t>https://www.prnewswire.com/news-releases/govee-unveils-innovative-curtain-lights-2-in-collaboration-with-dreamworks-animations-new-film-the-wild-robot-302253863.html</w:t>
        </w:r>
      </w:hyperlink>
      <w:r>
        <w:t xml:space="preserve"> - Confirms the suitability of the Curtain Lights 2 for both indoor and outdoor use, with an IP65 waterproof rating and easy installation process.</w:t>
      </w:r>
      <w:r/>
    </w:p>
    <w:p>
      <w:pPr>
        <w:pStyle w:val="ListNumber"/>
        <w:spacing w:line="240" w:lineRule="auto"/>
        <w:ind w:left="720"/>
      </w:pPr>
      <w:r/>
      <w:hyperlink r:id="rId12">
        <w:r>
          <w:rPr>
            <w:color w:val="0000EE"/>
            <w:u w:val="single"/>
          </w:rPr>
          <w:t>https://collider.com/give/govee-curtain-lights-2-the-wild-robot/</w:t>
        </w:r>
      </w:hyperlink>
      <w:r>
        <w:t xml:space="preserve"> - Describes the additional Wild Robot-themed products, including the Govee Permanent Outdoor Lights 2 and the Govee TV Backlight 3 Lite.</w:t>
      </w:r>
      <w:r/>
    </w:p>
    <w:p>
      <w:pPr>
        <w:pStyle w:val="ListNumber"/>
        <w:spacing w:line="240" w:lineRule="auto"/>
        <w:ind w:left="720"/>
      </w:pPr>
      <w:r/>
      <w:hyperlink r:id="rId10">
        <w:r>
          <w:rPr>
            <w:color w:val="0000EE"/>
            <w:u w:val="single"/>
          </w:rPr>
          <w:t>https://movieweb.com/govee-curtain-lights-wild-robot/</w:t>
        </w:r>
      </w:hyperlink>
      <w:r>
        <w:t xml:space="preserve"> - Provides details on the customization options, including over 200 preset scene modes and dynamic music synchronization.</w:t>
      </w:r>
      <w:r/>
    </w:p>
    <w:p>
      <w:pPr>
        <w:pStyle w:val="ListNumber"/>
        <w:spacing w:line="240" w:lineRule="auto"/>
        <w:ind w:left="720"/>
      </w:pPr>
      <w:r/>
      <w:hyperlink r:id="rId11">
        <w:r>
          <w:rPr>
            <w:color w:val="0000EE"/>
            <w:u w:val="single"/>
          </w:rPr>
          <w:t>https://www.prnewswire.com/news-releases/govee-unveils-innovative-curtain-lights-2-in-collaboration-with-dreamworks-animations-new-film-the-wild-robot-302253863.html</w:t>
        </w:r>
      </w:hyperlink>
      <w:r>
        <w:t xml:space="preserve"> - Mentions the availability and pricing of the Govee Curtain Lights 2, including single, double, and triple pack options.</w:t>
      </w:r>
      <w:r/>
    </w:p>
    <w:p>
      <w:pPr>
        <w:pStyle w:val="ListNumber"/>
        <w:spacing w:line="240" w:lineRule="auto"/>
        <w:ind w:left="720"/>
      </w:pPr>
      <w:r/>
      <w:hyperlink r:id="rId12">
        <w:r>
          <w:rPr>
            <w:color w:val="0000EE"/>
            <w:u w:val="single"/>
          </w:rPr>
          <w:t>https://collider.com/give/govee-curtain-lights-2-the-wild-robot/</w:t>
        </w:r>
      </w:hyperlink>
      <w:r>
        <w:t xml:space="preserve"> - Highlights the seamless integration with smart home platforms and the use of the Govee Home app for control.</w:t>
      </w:r>
      <w:r/>
    </w:p>
    <w:p>
      <w:pPr>
        <w:pStyle w:val="ListNumber"/>
        <w:spacing w:line="240" w:lineRule="auto"/>
        <w:ind w:left="720"/>
      </w:pPr>
      <w:r/>
      <w:hyperlink r:id="rId13">
        <w:r>
          <w:rPr>
            <w:color w:val="0000EE"/>
            <w:u w:val="single"/>
          </w:rPr>
          <w:t>https://www.amazon.com/Govee-Non-Splicable-Halloween-Christmas-4-9%C3%976-6ft/dp/B0CZ79GVNX</w:t>
        </w:r>
      </w:hyperlink>
      <w:r>
        <w:t xml:space="preserve"> - Supports the features such as over 200 preset scene modes, music synchronization, and the IP65 waterproof rating for outdoor use.</w:t>
      </w:r>
      <w:r/>
    </w:p>
    <w:p>
      <w:pPr>
        <w:pStyle w:val="ListNumber"/>
        <w:spacing w:line="240" w:lineRule="auto"/>
        <w:ind w:left="720"/>
      </w:pPr>
      <w:r/>
      <w:hyperlink r:id="rId12">
        <w:r>
          <w:rPr>
            <w:color w:val="0000EE"/>
            <w:u w:val="single"/>
          </w:rPr>
          <w:t>https://collider.com/give/govee-curtain-lights-2-the-wild-robot/</w:t>
        </w:r>
      </w:hyperlink>
      <w:r>
        <w:t xml:space="preserve"> - Explains how the AI Lighting Bot allows users to create customized lighting effects using voice or text commands, enhancing user interaction.</w:t>
      </w:r>
      <w:r/>
    </w:p>
    <w:p>
      <w:pPr>
        <w:pStyle w:val="ListNumber"/>
        <w:spacing w:line="240" w:lineRule="auto"/>
        <w:ind w:left="720"/>
      </w:pPr>
      <w:r/>
      <w:hyperlink r:id="rId14">
        <w:r>
          <w:rPr>
            <w:color w:val="0000EE"/>
            <w:u w:val="single"/>
          </w:rPr>
          <w:t>https://thegadgetflow.com/product/govee-curtain-lights-2-ai-lighting/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vieweb.com/govee-curtain-lights-wild-robot/" TargetMode="External"/><Relationship Id="rId11" Type="http://schemas.openxmlformats.org/officeDocument/2006/relationships/hyperlink" Target="https://www.prnewswire.com/news-releases/govee-unveils-innovative-curtain-lights-2-in-collaboration-with-dreamworks-animations-new-film-the-wild-robot-302253863.html" TargetMode="External"/><Relationship Id="rId12" Type="http://schemas.openxmlformats.org/officeDocument/2006/relationships/hyperlink" Target="https://collider.com/give/govee-curtain-lights-2-the-wild-robot/" TargetMode="External"/><Relationship Id="rId13" Type="http://schemas.openxmlformats.org/officeDocument/2006/relationships/hyperlink" Target="https://www.amazon.com/Govee-Non-Splicable-Halloween-Christmas-4-9%C3%976-6ft/dp/B0CZ79GVNX" TargetMode="External"/><Relationship Id="rId14" Type="http://schemas.openxmlformats.org/officeDocument/2006/relationships/hyperlink" Target="https://thegadgetflow.com/product/govee-curtain-lights-2-ai-ligh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