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reveals Arrow Lake H mobile processors ahead of 2025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Intel has unveiled some initial details about its upcoming Arrow Lake H mobile processors, anticipated to launch in the first quarter of 2025. These chips are specifically designed for high-performance laptops and promise substantial upgrades in graphics and artificial intelligence capabilities. The Arrow Lake H processors will integrate new Xe GPUs endowed with XMX technology, which is expected to deliver four times better AI workload processing compared to Intel's earlier models. Additionally, these GPUs will offer double the performance in ray tracing and twice the cache size, expanding from 4MB to 8MB L2.</w:t>
      </w:r>
      <w:r/>
    </w:p>
    <w:p>
      <w:r/>
      <w:r>
        <w:t>Despite these advancements, Arrow Lake H processors are reported to fall behind Intel's Lunar Lake chips in terms of neural processing unit (NPU) performance and overall AI tera operations per second (TOPS). The Arrow Lake H series will feature an NPU capable of 13 TOPS, a GPU reaching 77 TOPS, and a CPU at 9 TOPS, accumulating to a total of 99 TOPS in system-wide AI performance. In contrast, Intel's Lunar Lake processors provide a 48 TOPS NPU and up to 120 TOPS system-wide AI performance.</w:t>
      </w:r>
      <w:r/>
    </w:p>
    <w:p>
      <w:r/>
      <w:r>
        <w:t>The distinction in capabilities between the two lines reflects their intended uses. Lunar Lake is geared towards ultraportable devices and compact workstations, whereas Arrow Lake H targets notebooks necessitating performance levels akin to desktops. Although Arrow Lake H can feasibly be deemed AI-capable, its lower NPU performance does not satisfy the requirements for Microsoft's Copilot+ badge, which demands NPUs with at least 40 TOPS.</w:t>
      </w:r>
      <w:r/>
    </w:p>
    <w:p>
      <w:r/>
      <w:r>
        <w:t>Further insights into the Arrow Lake H chips might be shared during the CES 2025 event. Meanwhile, the tech industry witnessed another significant development, as AMD introduced its Ryzen AI Pro 300 series, an enterprise-centric processor lineup that aims to enhance functionalities like collaboration and security in business environments. This lineup includes the Ryzen AI 9 HX Pro 375, AI 9 HX Pro 370, and AI 7 Pro 360. These processors represent a leap in capability from the prior AMD Ryzen Pro 8040 series, marking the first series engineered specifically to comply with the Copilot+ standard.</w:t>
      </w:r>
      <w:r/>
    </w:p>
    <w:p>
      <w:r/>
      <w:r>
        <w:t>The Ryzen AI Pro 300 series features impressive NPU performance, with the AI 9 HX Pro 375 reaching up to 55 TOPS. Additionally, AMD highlights that these chips incorporate Zen 5 cores that surpass the multithreaded performance offered by Intel's Core Ultra 7 vPro processors based on the Meteor Lake architecture. While Intel has recently introduced its Lunar Lake processors, vPro editions are not yet available, leaving AMD's new offerings as a current contender for enterprise supremacy.</w:t>
      </w:r>
      <w:r/>
    </w:p>
    <w:p>
      <w:r/>
      <w:r>
        <w:t>Further strengthening its proposition, AMD claims its latest chips can extend laptop battery life up to 23 hours and furnish enhanced multi-layer security features essential for enterprise devices.</w:t>
      </w:r>
      <w:r/>
    </w:p>
    <w:p>
      <w:r/>
      <w:r>
        <w:t>As Intel's market dominance in laptop processors currently hangs at approximately 72%, AMD's strategic move to advance its standing with the Ryzen AI Pro 300 series could pose a more significant threat to Intel's stronghold. With expectations for Intel's vPro versions of Lunar Lake to debut soon, the market remains vibrant, and both companies are vying to offer innovative and competitive solutions in the high-performance laptop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https://www.xda-developers.com/intel-launches-arrow-lake/</w:t>
        </w:r>
      </w:hyperlink>
      <w:r>
        <w:t xml:space="preserve"> - Corroborates the launch of Arrow Lake H mobile processors in Q1 2025 and their focus on high-performance laptops with enhanced graphics and AI capabilities.</w:t>
      </w:r>
      <w:r/>
    </w:p>
    <w:p>
      <w:pPr>
        <w:pStyle w:val="ListNumber"/>
        <w:spacing w:line="240" w:lineRule="auto"/>
        <w:ind w:left="720"/>
      </w:pPr>
      <w:r/>
      <w:hyperlink r:id="rId11">
        <w:r>
          <w:rPr>
            <w:color w:val="0000EE"/>
            <w:u w:val="single"/>
          </w:rPr>
          <w:t>https://timesofindia.indiatimes.com/technology/laptops-pc/intel-teases-arrow-lake-h-mobile-chips-for-next-years-gaming-laptops/articleshow/114128497.cms</w:t>
        </w:r>
      </w:hyperlink>
      <w:r>
        <w:t xml:space="preserve"> - Supports the integration of new Xe GPUs with XMX technology, improved AI workload processing, and increased cache size in Arrow Lake H processors.</w:t>
      </w:r>
      <w:r/>
    </w:p>
    <w:p>
      <w:pPr>
        <w:pStyle w:val="ListNumber"/>
        <w:spacing w:line="240" w:lineRule="auto"/>
        <w:ind w:left="720"/>
      </w:pPr>
      <w:r/>
      <w:hyperlink r:id="rId12">
        <w:r>
          <w:rPr>
            <w:color w:val="0000EE"/>
            <w:u w:val="single"/>
          </w:rPr>
          <w:t>https://www.engadget.com/computing/laptops/intels-upcoming-arrow-lake-h-laptop-chips-will-offer-beefier-gpus-for-ai-workloads-150021214.html</w:t>
        </w:r>
      </w:hyperlink>
      <w:r>
        <w:t xml:space="preserve"> - Details the AI performance of Arrow Lake H, including the NPU, GPU, and CPU TOPS, and compares it to Lunar Lake processors.</w:t>
      </w:r>
      <w:r/>
    </w:p>
    <w:p>
      <w:pPr>
        <w:pStyle w:val="ListNumber"/>
        <w:spacing w:line="240" w:lineRule="auto"/>
        <w:ind w:left="720"/>
      </w:pPr>
      <w:r/>
      <w:hyperlink r:id="rId13">
        <w:r>
          <w:rPr>
            <w:color w:val="0000EE"/>
            <w:u w:val="single"/>
          </w:rPr>
          <w:t>https://www.techradar.com/computing/laptops/intel-core-ultra-200h-notebook-cpus-will-arrive-at-the-start-of-2025-along-with-hx-chips-to-seriously-beef-up-gaming-laptops</w:t>
        </w:r>
      </w:hyperlink>
      <w:r>
        <w:t xml:space="preserve"> - Explains the distinction in capabilities and intended uses between Arrow Lake H and Lunar Lake processors.</w:t>
      </w:r>
      <w:r/>
    </w:p>
    <w:p>
      <w:pPr>
        <w:pStyle w:val="ListNumber"/>
        <w:spacing w:line="240" w:lineRule="auto"/>
        <w:ind w:left="720"/>
      </w:pPr>
      <w:r/>
      <w:hyperlink r:id="rId13">
        <w:r>
          <w:rPr>
            <w:color w:val="0000EE"/>
            <w:u w:val="single"/>
          </w:rPr>
          <w:t>https://www.techradar.com/computing/laptops/intel-core-ultra-200h-notebook-cpus-will-arrive-at-the-start-of-2025-along-with-hx-chips-to-seriously-beef-up-gaming-laptops</w:t>
        </w:r>
      </w:hyperlink>
      <w:r>
        <w:t xml:space="preserve"> - Mentions that Arrow Lake H does not meet the requirements for Microsoft's Copilot+ badge due to its lower NPU performance.</w:t>
      </w:r>
      <w:r/>
    </w:p>
    <w:p>
      <w:pPr>
        <w:pStyle w:val="ListNumber"/>
        <w:spacing w:line="240" w:lineRule="auto"/>
        <w:ind w:left="720"/>
      </w:pPr>
      <w:r/>
      <w:hyperlink r:id="rId11">
        <w:r>
          <w:rPr>
            <w:color w:val="0000EE"/>
            <w:u w:val="single"/>
          </w:rPr>
          <w:t>https://timesofindia.indiatimes.com/technology/laptops-pc/intel-teases-arrow-lake-h-mobile-chips-for-next-years-gaming-laptops/articleshow/114128497.cms</w:t>
        </w:r>
      </w:hyperlink>
      <w:r>
        <w:t xml:space="preserve"> - Indicates that further details about Arrow Lake H might be shared during the CES 2025 event.</w:t>
      </w:r>
      <w:r/>
    </w:p>
    <w:p>
      <w:pPr>
        <w:pStyle w:val="ListNumber"/>
        <w:spacing w:line="240" w:lineRule="auto"/>
        <w:ind w:left="720"/>
      </w:pPr>
      <w:r/>
      <w:hyperlink r:id="rId14">
        <w:r>
          <w:rPr>
            <w:color w:val="0000EE"/>
            <w:u w:val="single"/>
          </w:rPr>
          <w:t>https://www.xda-developers.com/amd-ryzen-ai-pro-300-series/</w:t>
        </w:r>
      </w:hyperlink>
      <w:r>
        <w:t xml:space="preserve"> - Provides information on AMD's Ryzen AI Pro 300 series, including the AI 9 HX Pro 375, AI 9 HX Pro 370, and AI 7 Pro 360, and their compliance with the Copilot+ standard.</w:t>
      </w:r>
      <w:r/>
    </w:p>
    <w:p>
      <w:pPr>
        <w:pStyle w:val="ListNumber"/>
        <w:spacing w:line="240" w:lineRule="auto"/>
        <w:ind w:left="720"/>
      </w:pPr>
      <w:r/>
      <w:hyperlink r:id="rId15">
        <w:r>
          <w:rPr>
            <w:color w:val="0000EE"/>
            <w:u w:val="single"/>
          </w:rPr>
          <w:t>https://www.tomshardware.com/news/amd-ryzen-ai-pro-300-series</w:t>
        </w:r>
      </w:hyperlink>
      <w:r>
        <w:t xml:space="preserve"> - Details the NPU performance of AMD's Ryzen AI Pro 300 series and its comparison to Intel's Core Ultra 7 vPro processors.</w:t>
      </w:r>
      <w:r/>
    </w:p>
    <w:p>
      <w:pPr>
        <w:pStyle w:val="ListNumber"/>
        <w:spacing w:line="240" w:lineRule="auto"/>
        <w:ind w:left="720"/>
      </w:pPr>
      <w:r/>
      <w:hyperlink r:id="rId16">
        <w:r>
          <w:rPr>
            <w:color w:val="0000EE"/>
            <w:u w:val="single"/>
          </w:rPr>
          <w:t>https://www.anandtech.com/show/19824/amd-announces-ryzen-ai-pro-300-series</w:t>
        </w:r>
      </w:hyperlink>
      <w:r>
        <w:t xml:space="preserve"> - Highlights AMD's claims about extended laptop battery life and enhanced multi-layer security features in the Ryzen AI Pro 300 series.</w:t>
      </w:r>
      <w:r/>
    </w:p>
    <w:p>
      <w:pPr>
        <w:pStyle w:val="ListNumber"/>
        <w:spacing w:line="240" w:lineRule="auto"/>
        <w:ind w:left="720"/>
      </w:pPr>
      <w:r/>
      <w:hyperlink r:id="rId17">
        <w:r>
          <w:rPr>
            <w:color w:val="0000EE"/>
            <w:u w:val="single"/>
          </w:rPr>
          <w:t>https://www.notebookcheck.net/AMD-Ryzen-AI-Pro-300-series-announced-with-Zen-5-cores-and-enhanced-AI-capabilities.853151.0.html</w:t>
        </w:r>
      </w:hyperlink>
      <w:r>
        <w:t xml:space="preserve"> - Discusses the market implications of AMD's Ryzen AI Pro 300 series and its potential impact on Intel's market dominance.</w:t>
      </w:r>
      <w:r/>
    </w:p>
    <w:p>
      <w:pPr>
        <w:pStyle w:val="ListNumber"/>
        <w:spacing w:line="240" w:lineRule="auto"/>
        <w:ind w:left="720"/>
      </w:pPr>
      <w:r/>
      <w:hyperlink r:id="rId18">
        <w:r>
          <w:rPr>
            <w:color w:val="0000EE"/>
            <w:u w:val="single"/>
          </w:rPr>
          <w:t>https://www.pcmag.com/news/intel-unveils-next-gen-arrow-lake-desktop-cpus-theyre-all-about-efficiency</w:t>
        </w:r>
      </w:hyperlink>
      <w:r>
        <w:t xml:space="preserve"> - Provides context on Intel's recent processor launches and their focus on efficiency, which is also relevant to the Arrow Lake H mobile processors.</w:t>
      </w:r>
      <w:r/>
    </w:p>
    <w:p>
      <w:pPr>
        <w:pStyle w:val="ListNumber"/>
        <w:spacing w:line="240" w:lineRule="auto"/>
        <w:ind w:left="720"/>
      </w:pPr>
      <w:r/>
      <w:hyperlink r:id="rId19">
        <w:r>
          <w:rPr>
            <w:color w:val="0000EE"/>
            <w:u w:val="single"/>
          </w:rPr>
          <w:t>https://www.engadget.com/computing/laptops/intels-upcoming-arrow-lake-h-laptop-chips-will-offer-beefier-gpus-for-ai-workloads-150021214.html?src=rss</w:t>
        </w:r>
      </w:hyperlink>
      <w:r>
        <w:t xml:space="preserve"> - Please view link - unable to able to access data</w:t>
      </w:r>
      <w:r/>
    </w:p>
    <w:p>
      <w:pPr>
        <w:pStyle w:val="ListNumber"/>
        <w:spacing w:line="240" w:lineRule="auto"/>
        <w:ind w:left="720"/>
      </w:pPr>
      <w:r/>
      <w:hyperlink r:id="rId20">
        <w:r>
          <w:rPr>
            <w:color w:val="0000EE"/>
            <w:u w:val="single"/>
          </w:rPr>
          <w:t>https://www.techradar.com/computing/cpu/amd-announces-new-ryzen-ai-pro-300-series-processors-bringing-copilot-pcs-to-enterprise-users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da-developers.com/intel-launches-arrow-lake/" TargetMode="External"/><Relationship Id="rId11" Type="http://schemas.openxmlformats.org/officeDocument/2006/relationships/hyperlink" Target="https://timesofindia.indiatimes.com/technology/laptops-pc/intel-teases-arrow-lake-h-mobile-chips-for-next-years-gaming-laptops/articleshow/114128497.cms" TargetMode="External"/><Relationship Id="rId12" Type="http://schemas.openxmlformats.org/officeDocument/2006/relationships/hyperlink" Target="https://www.engadget.com/computing/laptops/intels-upcoming-arrow-lake-h-laptop-chips-will-offer-beefier-gpus-for-ai-workloads-150021214.html" TargetMode="External"/><Relationship Id="rId13" Type="http://schemas.openxmlformats.org/officeDocument/2006/relationships/hyperlink" Target="https://www.techradar.com/computing/laptops/intel-core-ultra-200h-notebook-cpus-will-arrive-at-the-start-of-2025-along-with-hx-chips-to-seriously-beef-up-gaming-laptops" TargetMode="External"/><Relationship Id="rId14" Type="http://schemas.openxmlformats.org/officeDocument/2006/relationships/hyperlink" Target="https://www.xda-developers.com/amd-ryzen-ai-pro-300-series/" TargetMode="External"/><Relationship Id="rId15" Type="http://schemas.openxmlformats.org/officeDocument/2006/relationships/hyperlink" Target="https://www.tomshardware.com/news/amd-ryzen-ai-pro-300-series" TargetMode="External"/><Relationship Id="rId16" Type="http://schemas.openxmlformats.org/officeDocument/2006/relationships/hyperlink" Target="https://www.anandtech.com/show/19824/amd-announces-ryzen-ai-pro-300-series" TargetMode="External"/><Relationship Id="rId17" Type="http://schemas.openxmlformats.org/officeDocument/2006/relationships/hyperlink" Target="https://www.notebookcheck.net/AMD-Ryzen-AI-Pro-300-series-announced-with-Zen-5-cores-and-enhanced-AI-capabilities.853151.0.html" TargetMode="External"/><Relationship Id="rId18" Type="http://schemas.openxmlformats.org/officeDocument/2006/relationships/hyperlink" Target="https://www.pcmag.com/news/intel-unveils-next-gen-arrow-lake-desktop-cpus-theyre-all-about-efficiency" TargetMode="External"/><Relationship Id="rId19" Type="http://schemas.openxmlformats.org/officeDocument/2006/relationships/hyperlink" Target="https://www.engadget.com/computing/laptops/intels-upcoming-arrow-lake-h-laptop-chips-will-offer-beefier-gpus-for-ai-workloads-150021214.html?src=rss" TargetMode="External"/><Relationship Id="rId20" Type="http://schemas.openxmlformats.org/officeDocument/2006/relationships/hyperlink" Target="https://www.techradar.com/computing/cpu/amd-announces-new-ryzen-ai-pro-300-series-processors-bringing-copilot-pcs-to-enterprise-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