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Mikenzo launches advanced AI quantitative trading assistant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financial technology sector, Mikenzo has officially introduced its Advanced AI Quantitative Trading Assistant. This groundbreaking solution is poised to transform the realm of quantitative trading by offering traders advanced market insights and automated decision-making tools. Tailored to enhance trading strategies for both novice and experienced traders, Mikenzo's new AI assistant is set to make a profound impact in the fast-paced trading landscape.</w:t>
      </w:r>
      <w:r/>
    </w:p>
    <w:p>
      <w:r/>
      <w:r>
        <w:rPr>
          <w:b/>
        </w:rPr>
        <w:t>Advancements in Trading Technology</w:t>
      </w:r>
      <w:r/>
    </w:p>
    <w:p>
      <w:r/>
      <w:r>
        <w:t>The Mikenzo AI Quantitative Trading Assistant leverages cutting-edge artificial intelligence technologies to analyse market data, forecast trends, and efficiently execute trades. As trading environments become more intricate and rapidly evolving, traditional strategies can struggle with the demands of volatile markets. The Mikenzo assistant addresses these challenges by delivering instant, data-backed insights, thus reducing the time and effort traders need to make informed decisions.</w:t>
      </w:r>
      <w:r/>
    </w:p>
    <w:p>
      <w:r/>
      <w:r>
        <w:t>Unlike conventional algorithmic tools that rely on predetermined instructions, the Mikenzo assistant employs machine learning to adapt and refine its models in response to real-time market conditions. This approach enhances the precision of its forecasts, ensuring that traders benefit from the most current and accurate analysis available.</w:t>
      </w:r>
      <w:r/>
    </w:p>
    <w:p>
      <w:r/>
      <w:r>
        <w:rPr>
          <w:b/>
        </w:rPr>
        <w:t>Adaptability for Diverse Traders</w:t>
      </w:r>
      <w:r/>
    </w:p>
    <w:p>
      <w:r/>
      <w:r>
        <w:t>Designed to cater to a wide spectrum of users, the Mikenzo AI trading assistant is customisable to suit different risk preferences, assets, and trading frequencies. It supports a variety of asset classes, including stocks, cryptocurrencies, foreign exchange, and commodities, allowing traders to diversify their investment portfolios seamlessly.</w:t>
      </w:r>
      <w:r/>
    </w:p>
    <w:p>
      <w:r/>
      <w:r>
        <w:t>For individuals new to quantitative trading, the assistant offers a user-friendly interface that facilitates a straightforward onboarding process. Its intuitive dashboard presents clear insights, making intricate trading concepts accessible to those with limited experience. Through automated execution of trades based on set parameters, the system mitigates the influence of emotional decision-making, providing a consistent and logical trading strategy.</w:t>
      </w:r>
      <w:r/>
    </w:p>
    <w:p>
      <w:r/>
      <w:r>
        <w:rPr>
          <w:b/>
        </w:rPr>
        <w:t>Comprehensive Real-Time Analysis</w:t>
      </w:r>
      <w:r/>
    </w:p>
    <w:p>
      <w:r/>
      <w:r>
        <w:t>A standout feature of the Mikenzo AI Assistant is its capability for real-time market analytics. It constantly evaluates a vast range of data sources—from historical price trends to global financial news and social media sentiment—offering users a holistic view of the market landscape. This analysis, processed in milliseconds, supplies immediate trade recommendations and actionable insights.</w:t>
      </w:r>
      <w:r/>
    </w:p>
    <w:p>
      <w:r/>
      <w:r>
        <w:t>The platform also boasts impressive automation capabilities, executing trades autonomously based on established rules, stop-loss, and profit targets. This functionality not only enhances trading efficiency but also ensures that users can swiftly capitalize on market opportunities.</w:t>
      </w:r>
      <w:r/>
    </w:p>
    <w:p>
      <w:r/>
      <w:r>
        <w:rPr>
          <w:b/>
        </w:rPr>
        <w:t>Robust Risk Management</w:t>
      </w:r>
      <w:r/>
    </w:p>
    <w:p>
      <w:r/>
      <w:r>
        <w:t>Mikenzo emphasises user protection through an array of risk management features embedded in the AI Assistant. Traders can implement capital allocation limits, determine stop-loss thresholds, and set maximum drawdown levels. These measures aim to shield users from substantial losses during adverse market conditions, fostering a balanced approach to risk and return.</w:t>
      </w:r>
      <w:r/>
    </w:p>
    <w:p>
      <w:r/>
      <w:r>
        <w:t>The AI assistant also proactively monitors for significant changes in market activity, delivering alerts in the event of abnormal trading patterns. This feature keeps traders informed of emerging risks, enabling timely recalibration of strategies.</w:t>
      </w:r>
      <w:r/>
    </w:p>
    <w:p>
      <w:r/>
      <w:r>
        <w:rPr>
          <w:b/>
        </w:rPr>
        <w:t>Commitment to Security and Privacy</w:t>
      </w:r>
      <w:r/>
    </w:p>
    <w:p>
      <w:r/>
      <w:r>
        <w:t>Recognising the critical importance of security in financial transactions, Mikenzo has adopted advanced encryption measures to protect user data. The platform complies with rigorous global regulatory standards, ensuring that users' assets and personal information remain secure.</w:t>
      </w:r>
      <w:r/>
    </w:p>
    <w:p>
      <w:r/>
      <w:r>
        <w:rPr>
          <w:b/>
        </w:rPr>
        <w:t>Future Prospects</w:t>
      </w:r>
      <w:r/>
    </w:p>
    <w:p>
      <w:r/>
      <w:r>
        <w:t>While the launch of the Mikenzo Advanced AI Quantitative Trading Assistant marks a significant milestone, it is merely the beginning. Mikenzo plans to expand the platform's capabilities, including deeper integration with third-party analytics and support for more complex trading strategies. The company is also contemplating partnerships with financial institutions to deliver bespoke solutions for corporate clients.</w:t>
      </w:r>
      <w:r/>
    </w:p>
    <w:p>
      <w:r/>
      <w:r>
        <w:t>As artificial intelligence continues to shape the finance industry's future, Mikenzo aims to establish itself as a frontrunner in intelligent trading system development. By integrating avant-garde technology with an emphasis on empowering users, Mikenzo seeks to make sophisticated trading tools accessible to a broader audience, aligning with the growing trend towards AI-driven investment methodologies.</w:t>
      </w:r>
      <w:r/>
    </w:p>
    <w:p>
      <w:r/>
      <w:r>
        <w:t>The introduction of Mikenzo's AI Quantitative Trading Assistant heralds a new era in trading innovation, equipping traders with a state-of-the-art system to navigate today's competitive financial markets. As Mikenzo pushes the boundaries in financial technology, its solutions promise to foster success in AI-driven trading strategies for participants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https://techbullion.com/mikenzo-unveils-advanced-ai-quantitative-trading-assistant-revolutionizing-investment-strategies/</w:t>
        </w:r>
      </w:hyperlink>
      <w:r>
        <w:t xml:space="preserve"> - Corroborates the introduction of Mikenzo's Advanced AI Quantitative Trading Assistant and its capabilities in analyzing market data, forecasting trends, and executing trades.</w:t>
      </w:r>
      <w:r/>
    </w:p>
    <w:p>
      <w:pPr>
        <w:pStyle w:val="ListNumber"/>
        <w:spacing w:line="240" w:lineRule="auto"/>
        <w:ind w:left="720"/>
      </w:pPr>
      <w:r/>
      <w:hyperlink r:id="rId10">
        <w:r>
          <w:rPr>
            <w:color w:val="0000EE"/>
            <w:u w:val="single"/>
          </w:rPr>
          <w:t>https://techbullion.com/mikenzo-unveils-advanced-ai-quantitative-trading-assistant-revolutionizing-investment-strategies/</w:t>
        </w:r>
      </w:hyperlink>
      <w:r>
        <w:t xml:space="preserve"> - Supports the claim that the Mikenzo AI assistant uses machine learning to adapt and refine its models in response to real-time market conditions.</w:t>
      </w:r>
      <w:r/>
    </w:p>
    <w:p>
      <w:pPr>
        <w:pStyle w:val="ListNumber"/>
        <w:spacing w:line="240" w:lineRule="auto"/>
        <w:ind w:left="720"/>
      </w:pPr>
      <w:r/>
      <w:hyperlink r:id="rId10">
        <w:r>
          <w:rPr>
            <w:color w:val="0000EE"/>
            <w:u w:val="single"/>
          </w:rPr>
          <w:t>https://techbullion.com/mikenzo-unveils-advanced-ai-quantitative-trading-assistant-revolutionizing-investment-strategies/</w:t>
        </w:r>
      </w:hyperlink>
      <w:r>
        <w:t xml:space="preserve"> - Details the customizability of the Mikenzo AI trading assistant to suit different risk preferences, assets, and trading frequencies.</w:t>
      </w:r>
      <w:r/>
    </w:p>
    <w:p>
      <w:pPr>
        <w:pStyle w:val="ListNumber"/>
        <w:spacing w:line="240" w:lineRule="auto"/>
        <w:ind w:left="720"/>
      </w:pPr>
      <w:r/>
      <w:hyperlink r:id="rId10">
        <w:r>
          <w:rPr>
            <w:color w:val="0000EE"/>
            <w:u w:val="single"/>
          </w:rPr>
          <w:t>https://techbullion.com/mikenzo-unveils-advanced-ai-quantitative-trading-assistant-revolutionizing-investment-strategies/</w:t>
        </w:r>
      </w:hyperlink>
      <w:r>
        <w:t xml:space="preserve"> - Explains the user-friendly interface and onboarding process for new users, as well as the automated execution of trades to mitigate emotional decision-making.</w:t>
      </w:r>
      <w:r/>
    </w:p>
    <w:p>
      <w:pPr>
        <w:pStyle w:val="ListNumber"/>
        <w:spacing w:line="240" w:lineRule="auto"/>
        <w:ind w:left="720"/>
      </w:pPr>
      <w:r/>
      <w:hyperlink r:id="rId10">
        <w:r>
          <w:rPr>
            <w:color w:val="0000EE"/>
            <w:u w:val="single"/>
          </w:rPr>
          <w:t>https://techbullion.com/mikenzo-unveils-advanced-ai-quantitative-trading-assistant-revolutionizing-investment-strategies/</w:t>
        </w:r>
      </w:hyperlink>
      <w:r>
        <w:t xml:space="preserve"> - Describes the real-time market analytics and automation capabilities of the Mikenzo AI Assistant.</w:t>
      </w:r>
      <w:r/>
    </w:p>
    <w:p>
      <w:pPr>
        <w:pStyle w:val="ListNumber"/>
        <w:spacing w:line="240" w:lineRule="auto"/>
        <w:ind w:left="720"/>
      </w:pPr>
      <w:r/>
      <w:hyperlink r:id="rId10">
        <w:r>
          <w:rPr>
            <w:color w:val="0000EE"/>
            <w:u w:val="single"/>
          </w:rPr>
          <w:t>https://techbullion.com/mikenzo-unveils-advanced-ai-quantitative-trading-assistant-revolutionizing-investment-strategies/</w:t>
        </w:r>
      </w:hyperlink>
      <w:r>
        <w:t xml:space="preserve"> - Details the robust risk management features, including capital allocation limits, stop-loss thresholds, and maximum drawdown levels.</w:t>
      </w:r>
      <w:r/>
    </w:p>
    <w:p>
      <w:pPr>
        <w:pStyle w:val="ListNumber"/>
        <w:spacing w:line="240" w:lineRule="auto"/>
        <w:ind w:left="720"/>
      </w:pPr>
      <w:r/>
      <w:hyperlink r:id="rId10">
        <w:r>
          <w:rPr>
            <w:color w:val="0000EE"/>
            <w:u w:val="single"/>
          </w:rPr>
          <w:t>https://techbullion.com/mikenzo-unveils-advanced-ai-quantitative-trading-assistant-revolutionizing-investment-strategies/</w:t>
        </w:r>
      </w:hyperlink>
      <w:r>
        <w:t xml:space="preserve"> - Explains the proactive monitoring for significant changes in market activity and the delivery of alerts for abnormal trading patterns.</w:t>
      </w:r>
      <w:r/>
    </w:p>
    <w:p>
      <w:pPr>
        <w:pStyle w:val="ListNumber"/>
        <w:spacing w:line="240" w:lineRule="auto"/>
        <w:ind w:left="720"/>
      </w:pPr>
      <w:r/>
      <w:hyperlink r:id="rId10">
        <w:r>
          <w:rPr>
            <w:color w:val="0000EE"/>
            <w:u w:val="single"/>
          </w:rPr>
          <w:t>https://techbullion.com/mikenzo-unveils-advanced-ai-quantitative-trading-assistant-revolutionizing-investment-strategies/</w:t>
        </w:r>
      </w:hyperlink>
      <w:r>
        <w:t xml:space="preserve"> - Corroborates the commitment to security and privacy through advanced encryption measures and compliance with global regulatory standards.</w:t>
      </w:r>
      <w:r/>
    </w:p>
    <w:p>
      <w:pPr>
        <w:pStyle w:val="ListNumber"/>
        <w:spacing w:line="240" w:lineRule="auto"/>
        <w:ind w:left="720"/>
      </w:pPr>
      <w:r/>
      <w:hyperlink r:id="rId10">
        <w:r>
          <w:rPr>
            <w:color w:val="0000EE"/>
            <w:u w:val="single"/>
          </w:rPr>
          <w:t>https://techbullion.com/mikenzo-unveils-advanced-ai-quantitative-trading-assistant-revolutionizing-investment-strategies/</w:t>
        </w:r>
      </w:hyperlink>
      <w:r>
        <w:t xml:space="preserve"> - Discusses future plans for expanding the platform's capabilities, including deeper integration with third-party analytics and support for more complex trading strategies.</w:t>
      </w:r>
      <w:r/>
    </w:p>
    <w:p>
      <w:pPr>
        <w:pStyle w:val="ListNumber"/>
        <w:spacing w:line="240" w:lineRule="auto"/>
        <w:ind w:left="720"/>
      </w:pPr>
      <w:r/>
      <w:hyperlink r:id="rId11">
        <w:r>
          <w:rPr>
            <w:color w:val="0000EE"/>
            <w:u w:val="single"/>
          </w:rPr>
          <w:t>https://devexperts.com/blog/ai-trading-assistants-unleashing-efficiency-for-brokerages/</w:t>
        </w:r>
      </w:hyperlink>
      <w:r>
        <w:t xml:space="preserve"> - Provides additional context on how AI trading assistants, like Mikenzo's, improve trading efficiency by analyzing vast amounts of data and providing real-time insights.</w:t>
      </w:r>
      <w:r/>
    </w:p>
    <w:p>
      <w:pPr>
        <w:pStyle w:val="ListNumber"/>
        <w:spacing w:line="240" w:lineRule="auto"/>
        <w:ind w:left="720"/>
      </w:pPr>
      <w:r/>
      <w:hyperlink r:id="rId12">
        <w:r>
          <w:rPr>
            <w:color w:val="0000EE"/>
            <w:u w:val="single"/>
          </w:rPr>
          <w:t>https://www.globenewswire.com/news-release/2024/09/18/2948392/0/en/Bitsgap-Announces-Groundbreaking-AI-Assistant-Features-to-Enhance-Crypto-Trading.html</w:t>
        </w:r>
      </w:hyperlink>
      <w:r>
        <w:t xml:space="preserve"> - Supports the broader trend of AI integration in trading platforms, such as Bitsgap's AI Assistant, which also enhances trading strategies through AI-driven insights.</w:t>
      </w:r>
      <w:r/>
    </w:p>
    <w:p>
      <w:pPr>
        <w:pStyle w:val="ListNumber"/>
        <w:spacing w:line="240" w:lineRule="auto"/>
        <w:ind w:left="720"/>
      </w:pPr>
      <w:r/>
      <w:hyperlink r:id="rId10">
        <w:r>
          <w:rPr>
            <w:color w:val="0000EE"/>
            <w:u w:val="single"/>
          </w:rPr>
          <w:t>https://techbullion.com/mikenzo-unveils-advanced-ai-quantitative-trading-assistant-revolutionizing-investment-strategies/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mikenzo-unveils-advanced-ai-quantitative-trading-assistant-revolutionizing-investment-strategies/" TargetMode="External"/><Relationship Id="rId11" Type="http://schemas.openxmlformats.org/officeDocument/2006/relationships/hyperlink" Target="https://devexperts.com/blog/ai-trading-assistants-unleashing-efficiency-for-brokerages/" TargetMode="External"/><Relationship Id="rId12" Type="http://schemas.openxmlformats.org/officeDocument/2006/relationships/hyperlink" Target="https://www.globenewswire.com/news-release/2024/09/18/2948392/0/en/Bitsgap-Announces-Groundbreaking-AI-Assistant-Features-to-Enhance-Crypto-Trading.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