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Resolve Tech Solutions drives AI transformation for Dallas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Resolve Tech Solutions Drives AI Transformation for Dallas Enterprises</w:t>
      </w:r>
      <w:r/>
    </w:p>
    <w:p>
      <w:r/>
      <w:r>
        <w:t>In the vibrant and economically diverse city of Dallas, the tech landscape is undergoing a significant transformation, largely propelled by advancements in Artificial Intelligence (AI). Local company Resolve Tech Solutions is at the forefront of this transformation, equipping Dallas enterprises with the tools necessary to integrate AI into their operations. With the pervasive reach of AI, what once seemed an unattainable technology exclusive to tech giants is now accessible across various industry sectors in this bustling Texan metropolis.</w:t>
      </w:r>
      <w:r/>
    </w:p>
    <w:p>
      <w:r/>
      <w:r>
        <w:t>Resolve Tech Solutions, a provider of AI-driven solutions, is dedicated to transforming local businesses into digital enterprises. Their comprehensive approach ensures that enterprises of all sizes can harness the power of AI, fostering an ecosystem of innovation and efficiency within the local economy.</w:t>
      </w:r>
      <w:r/>
    </w:p>
    <w:p>
      <w:r/>
      <w:r>
        <w:t>At the heart of these efforts lies Juno Labs, the company's dedicated innovation centre. Here, local organisations are invited to collaborate, innovate, and implement AI strategies tailored to their specific business needs. This space is far from a traditional laboratory setup; it is a hub of digital creativity, where Resolve Tech Solutions aids businesses in translating novel AI concepts into tangible, operational solutions.</w:t>
      </w:r>
      <w:r/>
    </w:p>
    <w:p>
      <w:r/>
      <w:r>
        <w:t>Ultimately, Resolve Tech Solutions is more than just a provider; it serves as a partner. They offer end-to-end support, from conceptualising an AI vision to data modelling, algorithm development, and infrastructure management. This hands-on approach demystifies AI, making it approachable for businesses that may find the technology intimidating.</w:t>
      </w:r>
      <w:r/>
    </w:p>
    <w:p>
      <w:r/>
      <w:r>
        <w:t>Several practical applications of AI are being successfully deployed by Resolve Tech Solutions across industries in Dallas. For instance, through predictive analytics in inventory management, businesses can better forecast demand, thereby optimising stock levels and reducing overhead costs. In more dynamic environments, such as field operations, AI-supported diagnostics enhance technicians' efficiency by enabling faster problem resolution. Delivery services also benefit from AI through optimised routing algorithms that improve delivery speed and reduce logistical headaches in urban areas.</w:t>
      </w:r>
      <w:r/>
    </w:p>
    <w:p>
      <w:r/>
      <w:r>
        <w:t>The ripple effect of such innovations extends beyond improving individual business processes. By driving AI adoption, Resolve Tech Solutions contributes to economic resilience and growth within Dallas. Their efforts encourage local enterprises to embrace digital transformation, ultimately fostering an innovative business climate that enhances productivity and growth.</w:t>
      </w:r>
      <w:r/>
    </w:p>
    <w:p>
      <w:r/>
      <w:r>
        <w:t>The presence of Resolve Tech Solutions in Dallas reaffirms the city's status as a burgeoning tech hub, attracting more businesses to explore the possibilities that AI offers. The future of the city’s enterprises is intricately linked with technology, and Resolve Tech Solutions enhances this future by providing robust and reliable AI integration support.</w:t>
      </w:r>
      <w:r/>
    </w:p>
    <w:p>
      <w:r/>
      <w:r>
        <w:t>In an era where technology continually evolves, businesses need adept partners like Resolve Tech Solutions to navigate the complexities of AI implementation successfully. As Dallas continues to evolve, this digital metamorphosis supports the city’s growth, ensuring it remains at the competitive forefront of business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https://www.resolvetech.com</w:t>
        </w:r>
      </w:hyperlink>
      <w:r>
        <w:t xml:space="preserve"> - Resolve Tech Solutions' main website, which outlines their services in AI, SAP, and digital transformation, supporting their role in driving AI transformation for Dallas enterprises.</w:t>
      </w:r>
      <w:r/>
    </w:p>
    <w:p>
      <w:pPr>
        <w:pStyle w:val="ListNumber"/>
        <w:spacing w:line="240" w:lineRule="auto"/>
        <w:ind w:left="720"/>
      </w:pPr>
      <w:r/>
      <w:hyperlink r:id="rId11">
        <w:r>
          <w:rPr>
            <w:color w:val="0000EE"/>
            <w:u w:val="single"/>
          </w:rPr>
          <w:t>https://www.resolvetech.com/about-us/</w:t>
        </w:r>
      </w:hyperlink>
      <w:r>
        <w:t xml:space="preserve"> - Provides details about Resolve Tech Solutions' mission, services, and expertise in IT modernization, digital transformation, and AI, corroborating their comprehensive approach to transforming local businesses.</w:t>
      </w:r>
      <w:r/>
    </w:p>
    <w:p>
      <w:pPr>
        <w:pStyle w:val="ListNumber"/>
        <w:spacing w:line="240" w:lineRule="auto"/>
        <w:ind w:left="720"/>
      </w:pPr>
      <w:r/>
      <w:hyperlink r:id="rId12">
        <w:r>
          <w:rPr>
            <w:color w:val="0000EE"/>
            <w:u w:val="single"/>
          </w:rPr>
          <w:t>https://www.linkedin.com/company/resolve-tech-solutions</w:t>
        </w:r>
      </w:hyperlink>
      <w:r>
        <w:t xml:space="preserve"> - LinkedIn profile of Resolve Tech Solutions, highlighting their global presence, diverse industry clients, and expertise in AI, ML, and RPA, which supports their role in transforming businesses across various sectors.</w:t>
      </w:r>
      <w:r/>
    </w:p>
    <w:p>
      <w:pPr>
        <w:pStyle w:val="ListNumber"/>
        <w:spacing w:line="240" w:lineRule="auto"/>
        <w:ind w:left="720"/>
      </w:pPr>
      <w:r/>
      <w:hyperlink r:id="rId13">
        <w:r>
          <w:rPr>
            <w:color w:val="0000EE"/>
            <w:u w:val="single"/>
          </w:rPr>
          <w:t>https://www.bizjournals.com/dallas/news/2024/10/07/resolve-tech-solutions-expands-the-madison-addison.html</w:t>
        </w:r>
      </w:hyperlink>
      <w:r>
        <w:t xml:space="preserve"> - Article about Resolve Tech Solutions' expansion at The Madison in Addison, Texas, which includes the growth of Juno Labs and their focus on AI solutions, supporting the innovation centre's role in AI transformation.</w:t>
      </w:r>
      <w:r/>
    </w:p>
    <w:p>
      <w:pPr>
        <w:pStyle w:val="ListNumber"/>
        <w:spacing w:line="240" w:lineRule="auto"/>
        <w:ind w:left="720"/>
      </w:pPr>
      <w:r/>
      <w:hyperlink r:id="rId14">
        <w:r>
          <w:rPr>
            <w:color w:val="0000EE"/>
            <w:u w:val="single"/>
          </w:rPr>
          <w:t>https://www.resolvetech.com/our-services/artificial-intelligence-services/</w:t>
        </w:r>
      </w:hyperlink>
      <w:r>
        <w:t xml:space="preserve"> - Detailed page on Resolve Tech Solutions' AI services, including AI-driven enterprise solutions, machine learning, and RPA, which corroborates their end-to-end support for AI implementation.</w:t>
      </w:r>
      <w:r/>
    </w:p>
    <w:p>
      <w:pPr>
        <w:pStyle w:val="ListNumber"/>
        <w:spacing w:line="240" w:lineRule="auto"/>
        <w:ind w:left="720"/>
      </w:pPr>
      <w:r/>
      <w:hyperlink r:id="rId11">
        <w:r>
          <w:rPr>
            <w:color w:val="0000EE"/>
            <w:u w:val="single"/>
          </w:rPr>
          <w:t>https://www.resolvetech.com/about-us/</w:t>
        </w:r>
      </w:hyperlink>
      <w:r>
        <w:t xml:space="preserve"> - Mentions the company's dedication to customer success and their collaborative culture, supporting the claim that Resolve Tech Solutions serves as a partner to businesses rather than just a provider.</w:t>
      </w:r>
      <w:r/>
    </w:p>
    <w:p>
      <w:pPr>
        <w:pStyle w:val="ListNumber"/>
        <w:spacing w:line="240" w:lineRule="auto"/>
        <w:ind w:left="720"/>
      </w:pPr>
      <w:r/>
      <w:hyperlink r:id="rId13">
        <w:r>
          <w:rPr>
            <w:color w:val="0000EE"/>
            <w:u w:val="single"/>
          </w:rPr>
          <w:t>https://www.bizjournals.com/dallas/news/2024/10/07/resolve-tech-solutions-expands-the-madison-addison.html</w:t>
        </w:r>
      </w:hyperlink>
      <w:r>
        <w:t xml:space="preserve"> - Discusses the practical applications of AI by Resolve Tech Solutions, such as predictive analytics and AI-supported diagnostics, which are successfully deployed across various industries in Dallas.</w:t>
      </w:r>
      <w:r/>
    </w:p>
    <w:p>
      <w:pPr>
        <w:pStyle w:val="ListNumber"/>
        <w:spacing w:line="240" w:lineRule="auto"/>
        <w:ind w:left="720"/>
      </w:pPr>
      <w:r/>
      <w:hyperlink r:id="rId15">
        <w:r>
          <w:rPr>
            <w:color w:val="0000EE"/>
            <w:u w:val="single"/>
          </w:rPr>
          <w:t>https://www.resolvetech.com/</w:t>
        </w:r>
      </w:hyperlink>
      <w:r>
        <w:t xml:space="preserve"> - Highlights the company's expertise in data engineering, big data, and data analytics, which supports their ability to help businesses optimize their operations through AI and data insights.</w:t>
      </w:r>
      <w:r/>
    </w:p>
    <w:p>
      <w:pPr>
        <w:pStyle w:val="ListNumber"/>
        <w:spacing w:line="240" w:lineRule="auto"/>
        <w:ind w:left="720"/>
      </w:pPr>
      <w:r/>
      <w:hyperlink r:id="rId12">
        <w:r>
          <w:rPr>
            <w:color w:val="0000EE"/>
            <w:u w:val="single"/>
          </w:rPr>
          <w:t>https://www.linkedin.com/company/resolve-tech-solutions</w:t>
        </w:r>
      </w:hyperlink>
      <w:r>
        <w:t xml:space="preserve"> - Mentions the company's recognition as the largest SAP services partner in North America, which underscores their capability to drive digital transformation and AI adoption in various industries.</w:t>
      </w:r>
      <w:r/>
    </w:p>
    <w:p>
      <w:pPr>
        <w:pStyle w:val="ListNumber"/>
        <w:spacing w:line="240" w:lineRule="auto"/>
        <w:ind w:left="720"/>
      </w:pPr>
      <w:r/>
      <w:hyperlink r:id="rId13">
        <w:r>
          <w:rPr>
            <w:color w:val="0000EE"/>
            <w:u w:val="single"/>
          </w:rPr>
          <w:t>https://www.bizjournals.com/dallas/news/2024/10/07/resolve-tech-solutions-expands-the-madison-addison.html</w:t>
        </w:r>
      </w:hyperlink>
      <w:r>
        <w:t xml:space="preserve"> - Explains how Resolve Tech Solutions' efforts contribute to economic resilience and growth in Dallas by encouraging local enterprises to embrace digital transformation and AI adoption.</w:t>
      </w:r>
      <w:r/>
    </w:p>
    <w:p>
      <w:pPr>
        <w:pStyle w:val="ListNumber"/>
        <w:spacing w:line="240" w:lineRule="auto"/>
        <w:ind w:left="720"/>
      </w:pPr>
      <w:r/>
      <w:hyperlink r:id="rId11">
        <w:r>
          <w:rPr>
            <w:color w:val="0000EE"/>
            <w:u w:val="single"/>
          </w:rPr>
          <w:t>https://www.resolvetech.com/about-us/</w:t>
        </w:r>
      </w:hyperlink>
      <w:r>
        <w:t xml:space="preserve"> - Reaffirms Dallas's status as a burgeoning tech hub due to the presence and contributions of companies like Resolve Tech Solutions, which attract more businesses to explore AI possibilities.</w:t>
      </w:r>
      <w:r/>
    </w:p>
    <w:p>
      <w:pPr>
        <w:pStyle w:val="ListNumber"/>
        <w:spacing w:line="240" w:lineRule="auto"/>
        <w:ind w:left="720"/>
      </w:pPr>
      <w:r/>
      <w:hyperlink r:id="rId16">
        <w:r>
          <w:rPr>
            <w:color w:val="0000EE"/>
            <w:u w:val="single"/>
          </w:rPr>
          <w:t>https://sapinsider.org/articles/resolve-tech-solutions-democratizes-ai-for-dallas-businesses/?hs-embed-af=t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solvetech.com" TargetMode="External"/><Relationship Id="rId11" Type="http://schemas.openxmlformats.org/officeDocument/2006/relationships/hyperlink" Target="https://www.resolvetech.com/about-us/" TargetMode="External"/><Relationship Id="rId12" Type="http://schemas.openxmlformats.org/officeDocument/2006/relationships/hyperlink" Target="https://www.linkedin.com/company/resolve-tech-solutions" TargetMode="External"/><Relationship Id="rId13" Type="http://schemas.openxmlformats.org/officeDocument/2006/relationships/hyperlink" Target="https://www.bizjournals.com/dallas/news/2024/10/07/resolve-tech-solutions-expands-the-madison-addison.html" TargetMode="External"/><Relationship Id="rId14" Type="http://schemas.openxmlformats.org/officeDocument/2006/relationships/hyperlink" Target="https://www.resolvetech.com/our-services/artificial-intelligence-services/" TargetMode="External"/><Relationship Id="rId15" Type="http://schemas.openxmlformats.org/officeDocument/2006/relationships/hyperlink" Target="https://www.resolvetech.com/" TargetMode="External"/><Relationship Id="rId16" Type="http://schemas.openxmlformats.org/officeDocument/2006/relationships/hyperlink" Target="https://sapinsider.org/articles/resolve-tech-solutions-democratizes-ai-for-dallas-businesses/?hs-embed-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