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Retailers embrace generative AI to enhance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Syndigo, a leading provider of SaaS commerce data management, has revealed that a significant majority of retailers are embracing Generative Artificial Intelligence (AI) technologies to enhance the customer experience within the retail sector. The research report, titled "Generative AI Trends in Retail and eCommerce", was developed in collaboration with WBR Insights, and it highlights the widespread adoption and application of AI across various facets of the retail industry.</w:t>
      </w:r>
      <w:r/>
    </w:p>
    <w:p>
      <w:r/>
      <w:r>
        <w:t>According to the findings, an impressive nine out of ten retailers are currently utilising Generative AI to streamline and improve customer interactions. The core applications of this technology include enhancing personalisation, optimising search and discovery processes, and innovating marketing and promotional strategies. Retailers are reportedly leveraging AI's ability to customise shopping experiences, thereby meeting the unique preferences and needs of individual customers more efficiently.</w:t>
      </w:r>
      <w:r/>
    </w:p>
    <w:p>
      <w:r/>
      <w:r>
        <w:t>The report further highlights that nearly 60% of retailers acknowledge the flexibility AI affords in refining e-commerce operations as a primary motivation for their investments in this technology. This reflects a growing trend towards employing AI not merely as a tool, but as an integral component of the retail ecosystem. One of the standout investments, as cited by 58% of retailers, is the implementation of interactive conversational chat experiences intended to elevate site search functionalities. These AI-driven chat solutions promise to enhance user interaction by providing more immediate and accurate responses to customer inquiries.</w:t>
      </w:r>
      <w:r/>
    </w:p>
    <w:p>
      <w:r/>
      <w:r>
        <w:t>Benny Blum, Senior Vice President of Product at Syndigo, elaborated on the transformative potential of AI in the press release accompanying the report. He noted, "We're already starting to see retailers roll out AI-powered search capabilities within their apps. With so much information out there, it can sift through irrelevant content and get consumers answers faster." Blum emphasised that as AI solutions continue to evolve, they hold the promise of delivering a comprehensive customer experience, allowing shoppers to effortlessly browse products or gain instant access to customer service representatives whenever they desire.</w:t>
      </w:r>
      <w:r/>
    </w:p>
    <w:p>
      <w:r/>
      <w:r>
        <w:t>This widespread adoption of AI reflects the retail industry's commitment to leveraging technology to meet the rising expectations of consumers who demand swift and personalised service. As AI continues to develop, it is poised to play a crucial role in shaping the future landscape of retail and e-commerce, driving innovations that enhance both operational efficiency and customer satisfaction.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https://syndigo.com/blog/generative-ai-trends-in-retail-ecommerce/</w:t>
        </w:r>
      </w:hyperlink>
      <w:r>
        <w:t xml:space="preserve"> - This article supports the claim that a significant majority of retailers are embracing Generative AI to enhance customer experience, and it highlights the widespread adoption and application of AI across various facets of the retail industry.</w:t>
      </w:r>
      <w:r/>
    </w:p>
    <w:p>
      <w:pPr>
        <w:pStyle w:val="ListNumber"/>
        <w:spacing w:line="240" w:lineRule="auto"/>
        <w:ind w:left="720"/>
      </w:pPr>
      <w:r/>
      <w:hyperlink r:id="rId10">
        <w:r>
          <w:rPr>
            <w:color w:val="0000EE"/>
            <w:u w:val="single"/>
          </w:rPr>
          <w:t>https://syndigo.com/blog/generative-ai-trends-in-retail-ecommerce/</w:t>
        </w:r>
      </w:hyperlink>
      <w:r>
        <w:t xml:space="preserve"> - The report titled 'Generative AI Trends in Retail and eCommerce' developed in collaboration with WBR Insights is discussed here, corroborating the findings on AI adoption in retail.</w:t>
      </w:r>
      <w:r/>
    </w:p>
    <w:p>
      <w:pPr>
        <w:pStyle w:val="ListNumber"/>
        <w:spacing w:line="240" w:lineRule="auto"/>
        <w:ind w:left="720"/>
      </w:pPr>
      <w:r/>
      <w:hyperlink r:id="rId10">
        <w:r>
          <w:rPr>
            <w:color w:val="0000EE"/>
            <w:u w:val="single"/>
          </w:rPr>
          <w:t>https://syndigo.com/blog/generative-ai-trends-in-retail-ecommerce/</w:t>
        </w:r>
      </w:hyperlink>
      <w:r>
        <w:t xml:space="preserve"> - This source confirms that nearly 60% of retailers acknowledge the flexibility AI affords in refining e-commerce operations as a primary motivation for their investments in this technology.</w:t>
      </w:r>
      <w:r/>
    </w:p>
    <w:p>
      <w:pPr>
        <w:pStyle w:val="ListNumber"/>
        <w:spacing w:line="240" w:lineRule="auto"/>
        <w:ind w:left="720"/>
      </w:pPr>
      <w:r/>
      <w:hyperlink r:id="rId10">
        <w:r>
          <w:rPr>
            <w:color w:val="0000EE"/>
            <w:u w:val="single"/>
          </w:rPr>
          <w:t>https://syndigo.com/blog/generative-ai-trends-in-retail-ecommerce/</w:t>
        </w:r>
      </w:hyperlink>
      <w:r>
        <w:t xml:space="preserve"> - The article mentions that 58% of retailers are investing in interactive conversational chat experiences to elevate site search functionalities, aligning with the report's findings.</w:t>
      </w:r>
      <w:r/>
    </w:p>
    <w:p>
      <w:pPr>
        <w:pStyle w:val="ListNumber"/>
        <w:spacing w:line="240" w:lineRule="auto"/>
        <w:ind w:left="720"/>
      </w:pPr>
      <w:r/>
      <w:hyperlink r:id="rId11">
        <w:r>
          <w:rPr>
            <w:color w:val="0000EE"/>
            <w:u w:val="single"/>
          </w:rPr>
          <w:t>https://www.mckinsey.com/industries/retail/our-insights/llm-to-roi-how-to-scale-gen-ai-in-retail</w:t>
        </w:r>
      </w:hyperlink>
      <w:r>
        <w:t xml:space="preserve"> - This article supports the claim that retailers are leveraging AI to enhance personalization, optimize search and discovery processes, and innovate marketing and promotional strategies.</w:t>
      </w:r>
      <w:r/>
    </w:p>
    <w:p>
      <w:pPr>
        <w:pStyle w:val="ListNumber"/>
        <w:spacing w:line="240" w:lineRule="auto"/>
        <w:ind w:left="720"/>
      </w:pPr>
      <w:r/>
      <w:hyperlink r:id="rId11">
        <w:r>
          <w:rPr>
            <w:color w:val="0000EE"/>
            <w:u w:val="single"/>
          </w:rPr>
          <w:t>https://www.mckinsey.com/industries/retail/our-insights/llm-to-roi-how-to-scale-gen-ai-in-retail</w:t>
        </w:r>
      </w:hyperlink>
      <w:r>
        <w:t xml:space="preserve"> - It highlights how gen AI can deepen relationships with customers and make the customer experience more personalized and fulfilling, aligning with the report's emphasis on customer experience.</w:t>
      </w:r>
      <w:r/>
    </w:p>
    <w:p>
      <w:pPr>
        <w:pStyle w:val="ListNumber"/>
        <w:spacing w:line="240" w:lineRule="auto"/>
        <w:ind w:left="720"/>
      </w:pPr>
      <w:r/>
      <w:hyperlink r:id="rId12">
        <w:r>
          <w:rPr>
            <w:color w:val="0000EE"/>
            <w:u w:val="single"/>
          </w:rPr>
          <w:t>https://spd.tech/artificial-intelligence/13-groundbreaking-applications-of-generative-ai-in-ecommerce/</w:t>
        </w:r>
      </w:hyperlink>
      <w:r>
        <w:t xml:space="preserve"> - This article discusses how generative AI is used to customize shopping experiences, meeting the unique preferences and needs of individual customers more efficiently.</w:t>
      </w:r>
      <w:r/>
    </w:p>
    <w:p>
      <w:pPr>
        <w:pStyle w:val="ListNumber"/>
        <w:spacing w:line="240" w:lineRule="auto"/>
        <w:ind w:left="720"/>
      </w:pPr>
      <w:r/>
      <w:hyperlink r:id="rId12">
        <w:r>
          <w:rPr>
            <w:color w:val="0000EE"/>
            <w:u w:val="single"/>
          </w:rPr>
          <w:t>https://spd.tech/artificial-intelligence/13-groundbreaking-applications-of-generative-ai-in-ecommerce/</w:t>
        </w:r>
      </w:hyperlink>
      <w:r>
        <w:t xml:space="preserve"> - It provides examples of AI-driven chat solutions and their impact on enhancing user interaction and providing immediate and accurate responses to customer inquiries.</w:t>
      </w:r>
      <w:r/>
    </w:p>
    <w:p>
      <w:pPr>
        <w:pStyle w:val="ListNumber"/>
        <w:spacing w:line="240" w:lineRule="auto"/>
        <w:ind w:left="720"/>
      </w:pPr>
      <w:r/>
      <w:hyperlink r:id="rId13">
        <w:r>
          <w:rPr>
            <w:color w:val="0000EE"/>
            <w:u w:val="single"/>
          </w:rPr>
          <w:t>https://research.aimultiple.com/generative-ai-in-retail/</w:t>
        </w:r>
      </w:hyperlink>
      <w:r>
        <w:t xml:space="preserve"> - This source corroborates the use of AI in refining e-commerce operations, including search and discovery processes, and innovating marketing and promotional strategies.</w:t>
      </w:r>
      <w:r/>
    </w:p>
    <w:p>
      <w:pPr>
        <w:pStyle w:val="ListNumber"/>
        <w:spacing w:line="240" w:lineRule="auto"/>
        <w:ind w:left="720"/>
      </w:pPr>
      <w:r/>
      <w:hyperlink r:id="rId13">
        <w:r>
          <w:rPr>
            <w:color w:val="0000EE"/>
            <w:u w:val="single"/>
          </w:rPr>
          <w:t>https://research.aimultiple.com/generative-ai-in-retail/</w:t>
        </w:r>
      </w:hyperlink>
      <w:r>
        <w:t xml:space="preserve"> - It highlights the role of AI in delivering a comprehensive customer experience, allowing shoppers to effortlessly browse products or gain instant access to customer service representatives.</w:t>
      </w:r>
      <w:r/>
    </w:p>
    <w:p>
      <w:pPr>
        <w:pStyle w:val="ListNumber"/>
        <w:spacing w:line="240" w:lineRule="auto"/>
        <w:ind w:left="720"/>
      </w:pPr>
      <w:r/>
      <w:hyperlink r:id="rId14">
        <w:r>
          <w:rPr>
            <w:color w:val="0000EE"/>
            <w:u w:val="single"/>
          </w:rPr>
          <w:t>https://www.forbes.com/sites/columbiabusinessschool/2024/08/12/revolutionizing-retail-how-generative-ai-is-shaping-the-future-of-shopping/</w:t>
        </w:r>
      </w:hyperlink>
      <w:r>
        <w:t xml:space="preserve"> - This article supports the claim that AI is poised to play a crucial role in shaping the future landscape of retail and e-commerce, driving innovations that enhance both operational efficiency and customer satisfaction.</w:t>
      </w:r>
      <w:r/>
    </w:p>
    <w:p>
      <w:pPr>
        <w:pStyle w:val="ListNumber"/>
        <w:spacing w:line="240" w:lineRule="auto"/>
        <w:ind w:left="720"/>
      </w:pPr>
      <w:r/>
      <w:hyperlink r:id="rId15">
        <w:r>
          <w:rPr>
            <w:color w:val="0000EE"/>
            <w:u w:val="single"/>
          </w:rPr>
          <w:t>https://www.retailcustomerexperience.com/news/nearly-all-retailers-are-tapping-gen-ai-to-boost-customer-experience/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yndigo.com/blog/generative-ai-trends-in-retail-ecommerce/" TargetMode="External"/><Relationship Id="rId11" Type="http://schemas.openxmlformats.org/officeDocument/2006/relationships/hyperlink" Target="https://www.mckinsey.com/industries/retail/our-insights/llm-to-roi-how-to-scale-gen-ai-in-retail" TargetMode="External"/><Relationship Id="rId12" Type="http://schemas.openxmlformats.org/officeDocument/2006/relationships/hyperlink" Target="https://spd.tech/artificial-intelligence/13-groundbreaking-applications-of-generative-ai-in-ecommerce/" TargetMode="External"/><Relationship Id="rId13" Type="http://schemas.openxmlformats.org/officeDocument/2006/relationships/hyperlink" Target="https://research.aimultiple.com/generative-ai-in-retail/" TargetMode="External"/><Relationship Id="rId14" Type="http://schemas.openxmlformats.org/officeDocument/2006/relationships/hyperlink" Target="https://www.forbes.com/sites/columbiabusinessschool/2024/08/12/revolutionizing-retail-how-generative-ai-is-shaping-the-future-of-shopping/" TargetMode="External"/><Relationship Id="rId15" Type="http://schemas.openxmlformats.org/officeDocument/2006/relationships/hyperlink" Target="https://www.retailcustomerexperience.com/news/nearly-all-retailers-are-tapping-gen-ai-to-boost-customer-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