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TikTok announces layoffs in Malaysia amid AI shift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TikTok, the influential social media company owned by ByteDance, a China-based technology firm, has announced a significant reduction in its workforce, particularly affecting its Malaysian operations. This move, which underscores a strategic shift towards greater reliance on artificial intelligence, will see hundreds of employees, primarily from the content moderation team, lose their jobs.</w:t>
      </w:r>
      <w:r/>
    </w:p>
    <w:p>
      <w:r/>
      <w:r>
        <w:t>Initial reports suggested that more than 700 employees in Malaysia were to be laid off. However, TikTok has clarified that the actual number is less than 500. These employees received termination notifications via email on Wednesday, as confirmed by news agency Reuters.</w:t>
      </w:r>
      <w:r/>
    </w:p>
    <w:p>
      <w:r/>
      <w:r>
        <w:t>The widespread reductions are not isolated to Malaysia but form part of a broader restructuring effort that will impact several hundred workers across TikTok's global workforce. This restructuring aims to modernise the company's operations, particularly in content moderation. According to a TikTok spokesperson, the changes are intended to bolster the global operating model and improve efficiency in identifying and removing content that violates the platform's guidelines.</w:t>
      </w:r>
      <w:r/>
    </w:p>
    <w:p>
      <w:r/>
      <w:r>
        <w:t>Currently, TikTok employs a combination of human and machine efforts for content moderation, but the platform reports that 80% of objectionable content is already removed through automated processes. The company plans to invest $2 billion into trust and safety initiatives globally this year, reinforcing its commitment to creating a safer online environment.</w:t>
      </w:r>
      <w:r/>
    </w:p>
    <w:p>
      <w:r/>
      <w:r>
        <w:t>The layoffs occur amidst a challenging atmosphere for social media companies in Malaysia. The Malaysian government is enforcing regulations that require social media firms to secure an operating licence by early 2025 as a measure to counter increasing online offences, which have reportedly surged on platforms including TikTok.</w:t>
      </w:r>
      <w:r/>
    </w:p>
    <w:p>
      <w:r/>
      <w:r>
        <w:t>In parallel, TikTok is facing scrutiny in the United States, where 13 states have filed a lawsuit against the company, alleging that it is detrimental to the mental health of teenagers. Furthermore, TikTok has been subjected to appeals in the U.S. Senate for a comprehensive ban, primarily due to concerns over potential surveillance linked to its Chinese ownership.</w:t>
      </w:r>
      <w:r/>
    </w:p>
    <w:p>
      <w:r/>
      <w:r>
        <w:t>The transition towards artificial intelligence in moderating content could exacerbate existing criticisms facing TikTok. As the platform confronts ongoing challenges over content reliability and safety, the move to further integrate AI into these processes highlights the evolving landscape of content moderation on large-scale social media platforms. Whether this shift will address the concerns or undermine trust in TikTok remains to be seen, as the company navigates this complex terrain.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https://www.hindustantimes.com/business/tiktok-layoffs-bytedance-cuts-hundreds-of-jobs-globally-in-ai-shift-101728884873968.html</w:t>
        </w:r>
      </w:hyperlink>
      <w:r>
        <w:t xml:space="preserve"> - Corroborates the announcement of TikTok layoffs globally, especially in Malaysia, and the shift towards AI-assisted content moderation.</w:t>
      </w:r>
      <w:r/>
    </w:p>
    <w:p>
      <w:pPr>
        <w:pStyle w:val="ListNumber"/>
        <w:spacing w:line="240" w:lineRule="auto"/>
        <w:ind w:left="720"/>
      </w:pPr>
      <w:r/>
      <w:hyperlink r:id="rId11">
        <w:r>
          <w:rPr>
            <w:color w:val="0000EE"/>
            <w:u w:val="single"/>
          </w:rPr>
          <w:t>https://www.freemalaysiatoday.com/category/nation/2024/10/11/tiktok-confirms-layoffs-in-malaysia-amid-global-workforce-reduction/</w:t>
        </w:r>
      </w:hyperlink>
      <w:r>
        <w:t xml:space="preserve"> - Confirms the layoffs in Malaysia as part of a global workforce reduction and the company's efforts to enhance content moderation.</w:t>
      </w:r>
      <w:r/>
    </w:p>
    <w:p>
      <w:pPr>
        <w:pStyle w:val="ListNumber"/>
        <w:spacing w:line="240" w:lineRule="auto"/>
        <w:ind w:left="720"/>
      </w:pPr>
      <w:r/>
      <w:hyperlink r:id="rId12">
        <w:r>
          <w:rPr>
            <w:color w:val="0000EE"/>
            <w:u w:val="single"/>
          </w:rPr>
          <w:t>https://www.thestar.com.my/news/nation/2024/10/12/tiktok-layoffs-malaysian-operations-not-affected-cooperating-with-authorities-says-fahmi</w:t>
        </w:r>
      </w:hyperlink>
      <w:r>
        <w:t xml:space="preserve"> - Provides details on the impact of layoffs on Malaysian operations and TikTok's cooperation with local authorities.</w:t>
      </w:r>
      <w:r/>
    </w:p>
    <w:p>
      <w:pPr>
        <w:pStyle w:val="ListNumber"/>
        <w:spacing w:line="240" w:lineRule="auto"/>
        <w:ind w:left="720"/>
      </w:pPr>
      <w:r/>
      <w:hyperlink r:id="rId13">
        <w:r>
          <w:rPr>
            <w:color w:val="0000EE"/>
            <w:u w:val="single"/>
          </w:rPr>
          <w:t>https://malaysia.news.yahoo.com/report-tiktok-confirms-layoffs-malaysia-023422568.html</w:t>
        </w:r>
      </w:hyperlink>
      <w:r>
        <w:t xml:space="preserve"> - Reports on the layoffs in Malaysia, the global workforce reduction, and TikTok's investment in trust and safety initiatives.</w:t>
      </w:r>
      <w:r/>
    </w:p>
    <w:p>
      <w:pPr>
        <w:pStyle w:val="ListNumber"/>
        <w:spacing w:line="240" w:lineRule="auto"/>
        <w:ind w:left="720"/>
      </w:pPr>
      <w:r/>
      <w:hyperlink r:id="rId14">
        <w:r>
          <w:rPr>
            <w:color w:val="0000EE"/>
            <w:u w:val="single"/>
          </w:rPr>
          <w:t>https://www.youtube.com/watch?v=LcSL3Oq1yUw</w:t>
        </w:r>
      </w:hyperlink>
      <w:r>
        <w:t xml:space="preserve"> - Details the layoffs, the shift towards AI in content moderation, and the impact on Malaysian employees.</w:t>
      </w:r>
      <w:r/>
    </w:p>
    <w:p>
      <w:pPr>
        <w:pStyle w:val="ListNumber"/>
        <w:spacing w:line="240" w:lineRule="auto"/>
        <w:ind w:left="720"/>
      </w:pPr>
      <w:r/>
      <w:hyperlink r:id="rId10">
        <w:r>
          <w:rPr>
            <w:color w:val="0000EE"/>
            <w:u w:val="single"/>
          </w:rPr>
          <w:t>https://www.hindustantimes.com/business/tiktok-layoffs-bytedance-cuts-hundreds-of-jobs-globally-in-ai-shift-101728884873968.html</w:t>
        </w:r>
      </w:hyperlink>
      <w:r>
        <w:t xml:space="preserve"> - Mentions the initial reports of over 700 layoffs in Malaysia and the clarification that fewer than 500 were affected.</w:t>
      </w:r>
      <w:r/>
    </w:p>
    <w:p>
      <w:pPr>
        <w:pStyle w:val="ListNumber"/>
        <w:spacing w:line="240" w:lineRule="auto"/>
        <w:ind w:left="720"/>
      </w:pPr>
      <w:r/>
      <w:hyperlink r:id="rId11">
        <w:r>
          <w:rPr>
            <w:color w:val="0000EE"/>
            <w:u w:val="single"/>
          </w:rPr>
          <w:t>https://www.freemalaysiatoday.com/category/nation/2024/10/11/tiktok-confirms-layoffs-in-malaysia-amid-global-workforce-reduction/</w:t>
        </w:r>
      </w:hyperlink>
      <w:r>
        <w:t xml:space="preserve"> - Explains the broader restructuring effort impacting several hundred workers globally and the aim to modernize content moderation.</w:t>
      </w:r>
      <w:r/>
    </w:p>
    <w:p>
      <w:pPr>
        <w:pStyle w:val="ListNumber"/>
        <w:spacing w:line="240" w:lineRule="auto"/>
        <w:ind w:left="720"/>
      </w:pPr>
      <w:r/>
      <w:hyperlink r:id="rId12">
        <w:r>
          <w:rPr>
            <w:color w:val="0000EE"/>
            <w:u w:val="single"/>
          </w:rPr>
          <w:t>https://www.thestar.com.my/news/nation/2024/10/12/tiktok-layoffs-malaysian-operations-not-affected-cooperating-with-authorities-says-fahmi</w:t>
        </w:r>
      </w:hyperlink>
      <w:r>
        <w:t xml:space="preserve"> - Corroborates the use of a combination of human and machine efforts for content moderation and the efficiency of automated processes.</w:t>
      </w:r>
      <w:r/>
    </w:p>
    <w:p>
      <w:pPr>
        <w:pStyle w:val="ListNumber"/>
        <w:spacing w:line="240" w:lineRule="auto"/>
        <w:ind w:left="720"/>
      </w:pPr>
      <w:r/>
      <w:hyperlink r:id="rId13">
        <w:r>
          <w:rPr>
            <w:color w:val="0000EE"/>
            <w:u w:val="single"/>
          </w:rPr>
          <w:t>https://malaysia.news.yahoo.com/report-tiktok-confirms-layoffs-malaysia-023422568.html</w:t>
        </w:r>
      </w:hyperlink>
      <w:r>
        <w:t xml:space="preserve"> - Details TikTok's plan to invest $2 billion in trust and safety initiatives globally this year.</w:t>
      </w:r>
      <w:r/>
    </w:p>
    <w:p>
      <w:pPr>
        <w:pStyle w:val="ListNumber"/>
        <w:spacing w:line="240" w:lineRule="auto"/>
        <w:ind w:left="720"/>
      </w:pPr>
      <w:r/>
      <w:hyperlink r:id="rId10">
        <w:r>
          <w:rPr>
            <w:color w:val="0000EE"/>
            <w:u w:val="single"/>
          </w:rPr>
          <w:t>https://www.hindustantimes.com/business/tiktok-layoffs-bytedance-cuts-hundreds-of-jobs-globally-in-ai-shift-101728884873968.html</w:t>
        </w:r>
      </w:hyperlink>
      <w:r>
        <w:t xml:space="preserve"> - Discusses the regulatory challenges in Malaysia, including the requirement for social media firms to secure an operating licence.</w:t>
      </w:r>
      <w:r/>
    </w:p>
    <w:p>
      <w:pPr>
        <w:pStyle w:val="ListNumber"/>
        <w:spacing w:line="240" w:lineRule="auto"/>
        <w:ind w:left="720"/>
      </w:pPr>
      <w:r/>
      <w:hyperlink r:id="rId14">
        <w:r>
          <w:rPr>
            <w:color w:val="0000EE"/>
            <w:u w:val="single"/>
          </w:rPr>
          <w:t>https://www.youtube.com/watch?v=LcSL3Oq1yUw</w:t>
        </w:r>
      </w:hyperlink>
      <w:r>
        <w:t xml:space="preserve"> - Mentions the scrutiny TikTok faces in the United States, including lawsuits and calls for a comprehensive ban.</w:t>
      </w:r>
      <w:r/>
    </w:p>
    <w:p>
      <w:pPr>
        <w:pStyle w:val="ListNumber"/>
        <w:spacing w:line="240" w:lineRule="auto"/>
        <w:ind w:left="720"/>
      </w:pPr>
      <w:r/>
      <w:hyperlink r:id="rId15">
        <w:r>
          <w:rPr>
            <w:color w:val="0000EE"/>
            <w:u w:val="single"/>
          </w:rPr>
          <w:t>https://www.digit.fyi/tiktok-trades-human-content-moderators-for-ai/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industantimes.com/business/tiktok-layoffs-bytedance-cuts-hundreds-of-jobs-globally-in-ai-shift-101728884873968.html" TargetMode="External"/><Relationship Id="rId11" Type="http://schemas.openxmlformats.org/officeDocument/2006/relationships/hyperlink" Target="https://www.freemalaysiatoday.com/category/nation/2024/10/11/tiktok-confirms-layoffs-in-malaysia-amid-global-workforce-reduction/" TargetMode="External"/><Relationship Id="rId12" Type="http://schemas.openxmlformats.org/officeDocument/2006/relationships/hyperlink" Target="https://www.thestar.com.my/news/nation/2024/10/12/tiktok-layoffs-malaysian-operations-not-affected-cooperating-with-authorities-says-fahmi" TargetMode="External"/><Relationship Id="rId13" Type="http://schemas.openxmlformats.org/officeDocument/2006/relationships/hyperlink" Target="https://malaysia.news.yahoo.com/report-tiktok-confirms-layoffs-malaysia-023422568.html" TargetMode="External"/><Relationship Id="rId14" Type="http://schemas.openxmlformats.org/officeDocument/2006/relationships/hyperlink" Target="https://www.youtube.com/watch?v=LcSL3Oq1yUw" TargetMode="External"/><Relationship Id="rId15" Type="http://schemas.openxmlformats.org/officeDocument/2006/relationships/hyperlink" Target="https://www.digit.fyi/tiktok-trades-human-content-moderators-fo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