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pitfalls of confident misinformation in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development and implementation of large language models (LLMs) such as ChatGPT have garnered significant attention in both academic and commercial spheres. While these models have shown remarkable capabilities in natural language processing tasks, they have also exhibited a tendency to deliver confidently structured yet misleading or incorrect answers. This characteristic has prompted researchers to delve deeper into understanding the underlying mechanisms that contribute to such outcomes.</w:t>
      </w:r>
      <w:r/>
    </w:p>
    <w:p>
      <w:r/>
      <w:r>
        <w:t>A landmark study spearheaded by Amrit Kirpalani, a medical educator at Western University in Ontario, Canada, initially highlighted this phenomenon. The research, conducted in August 2024, focused on ChatGPT’s ability to diagnose medical cases. Kirpalani’s team observed that while the AI model was adept at generating coherent and articulate responses, it often provided incorrect diagnoses with undue confidence.</w:t>
      </w:r>
      <w:r/>
    </w:p>
    <w:p>
      <w:r/>
      <w:r>
        <w:t>Subsequent examination into this issue has been outlined in a recent study published in the prestigious journal, Nature. The research, led by Wout Schellaert, an AI specialist at the University of Valencia, Spain, provides insights into why LLMs like ChatGPT tend to produce this pattern of confident misinformation. Schellaert notes, “To speak confidently about things we do not know is a problem of humanity in a lot of ways. And large language models are imitations of humans.”</w:t>
      </w:r>
      <w:r/>
    </w:p>
    <w:p>
      <w:r/>
      <w:r>
        <w:t>Early iterations of LLMs, such as GPT-3, faced challenges in accurately responding to straightforward inquiries related to fields like geography, science, and elementary mathematics. An interesting feature of these models was their inclination to refrain from providing an answer when unsure, mirroring an honest human admission akin to saying, "I don't know."</w:t>
      </w:r>
      <w:r/>
    </w:p>
    <w:p>
      <w:r/>
      <w:r>
        <w:t>For developers, particularly in commercial aspects, such hesitation presented a fundamental problem. Companies like OpenAI and Meta, heavily invested in crafting cutting-edge LLMs, recognized that a product frequently defaulting to uncertainty was commercially unviable. Thus, these teams embarked on iterations to enhance model performance.</w:t>
      </w:r>
      <w:r/>
    </w:p>
    <w:p>
      <w:r/>
      <w:r>
        <w:t>A central strategy employed was the scaling up of the models. Scaling up involves two main components: expanding the size of the training data set and increasing the number of language parameters. The training datasets typically comprise immense collections of text sourced from various websites and literary works. For instance, GPT-3 was trained on over 45 terabytes of text data, which is an unprecedented volume.</w:t>
      </w:r>
      <w:r/>
    </w:p>
    <w:p>
      <w:r/>
      <w:r>
        <w:t>Furthermore, the conceptual framework of an LLM can be likened to a neural network, where the 'language parameters' are analogous to synapses that link neurons. In the case of GPT-3, the model incorporated over 175 billion parameters, significantly enhancing its capabilities compared to earlier versions.</w:t>
      </w:r>
      <w:r/>
    </w:p>
    <w:p>
      <w:r/>
      <w:r>
        <w:t>Despite these advancements, the propensity of LLMs to offer inaccurate yet authoritative answers remains a point of concern and ongoing research. The findings from Schellaert and his team indicate the need for a balanced approach that maintains the ethical commitment to accuracy while advancing the technological frontiers of AI-driven language models.</w:t>
      </w:r>
      <w:r/>
    </w:p>
    <w:p>
      <w:r/>
      <w:r>
        <w:t>As LLMs continue to evolve, understanding their limitations and strengths is crucial, both for developers seeking to refine these systems and for end-users who must navigate the complexities of machine-generated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https://www.infodocket.com/2024/08/19/report-chatgpt-is-truly-awful-at-diagnosing-medical-conditions/</w:t>
        </w:r>
      </w:hyperlink>
      <w:r>
        <w:t xml:space="preserve"> - Corroborates the study by Amrit Kirpalani showing ChatGPT's low accuracy in medical diagnoses, with only 49% correct diagnoses.</w:t>
      </w:r>
      <w:r/>
    </w:p>
    <w:p>
      <w:pPr>
        <w:pStyle w:val="ListNumber"/>
        <w:spacing w:line="240" w:lineRule="auto"/>
        <w:ind w:left="720"/>
      </w:pPr>
      <w:r/>
      <w:hyperlink r:id="rId11">
        <w:r>
          <w:rPr>
            <w:color w:val="0000EE"/>
            <w:u w:val="single"/>
          </w:rPr>
          <w:t>https://news.westernu.ca/2024/08/chatgpt-medical-diagnoses/</w:t>
        </w:r>
      </w:hyperlink>
      <w:r>
        <w:t xml:space="preserve"> - Supports the findings that ChatGPT was only 49% accurate in diagnosing medical cases and highlights its ability to simplify complex medical topics.</w:t>
      </w:r>
      <w:r/>
    </w:p>
    <w:p>
      <w:pPr>
        <w:pStyle w:val="ListNumber"/>
        <w:spacing w:line="240" w:lineRule="auto"/>
        <w:ind w:left="720"/>
      </w:pPr>
      <w:r/>
      <w:hyperlink r:id="rId12">
        <w:r>
          <w:rPr>
            <w:color w:val="0000EE"/>
            <w:u w:val="single"/>
          </w:rPr>
          <w:t>https://www.schulich.uwo.ca/about/news/2024/august/schulich_medicine__dentistry_researchers_asked_chatgpt_for_medical_diagnoses_heres_what_they_found.html</w:t>
        </w:r>
      </w:hyperlink>
      <w:r>
        <w:t xml:space="preserve"> - Details the study by Dr. Amrit Kirpalani and his team, emphasizing ChatGPT's limitations in diagnosing complex medical cases despite its ability to present information in an easy-to-understand manner.</w:t>
      </w:r>
      <w:r/>
    </w:p>
    <w:p>
      <w:pPr>
        <w:pStyle w:val="ListNumber"/>
        <w:spacing w:line="240" w:lineRule="auto"/>
        <w:ind w:left="720"/>
      </w:pPr>
      <w:r/>
      <w:hyperlink r:id="rId13">
        <w:r>
          <w:rPr>
            <w:color w:val="0000EE"/>
            <w:u w:val="single"/>
          </w:rPr>
          <w:t>https://pubmed.ncbi.nlm.nih.gov/39083523/</w:t>
        </w:r>
      </w:hyperlink>
      <w:r>
        <w:t xml:space="preserve"> - Provides the full details of the study published in PLOS One, including the methods, results, and discussion on ChatGPT's diagnostic accuracy and utility in medical education.</w:t>
      </w:r>
      <w:r/>
    </w:p>
    <w:p>
      <w:pPr>
        <w:pStyle w:val="ListNumber"/>
        <w:spacing w:line="240" w:lineRule="auto"/>
        <w:ind w:left="720"/>
      </w:pPr>
      <w:r/>
      <w:hyperlink r:id="rId14">
        <w:r>
          <w:rPr>
            <w:color w:val="0000EE"/>
            <w:u w:val="single"/>
          </w:rPr>
          <w:t>https://www.tech.co/news/chatgpt-medical-diagnosis-wrong</w:t>
        </w:r>
      </w:hyperlink>
      <w:r>
        <w:t xml:space="preserve"> - Summarizes the study's findings that ChatGPT was correct only 49% of the time in diagnosing medical cases and discusses its potential educational benefits despite the inaccuracies.</w:t>
      </w:r>
      <w:r/>
    </w:p>
    <w:p>
      <w:pPr>
        <w:pStyle w:val="ListNumber"/>
        <w:spacing w:line="240" w:lineRule="auto"/>
        <w:ind w:left="720"/>
      </w:pPr>
      <w:r/>
      <w:hyperlink r:id="rId10">
        <w:r>
          <w:rPr>
            <w:color w:val="0000EE"/>
            <w:u w:val="single"/>
          </w:rPr>
          <w:t>https://www.infodocket.com/2024/08/19/report-chatgpt-is-truly-awful-at-diagnosing-medical-conditions/</w:t>
        </w:r>
      </w:hyperlink>
      <w:r>
        <w:t xml:space="preserve"> - Highlights the caution against relying on ChatGPT for complex medical cases and the need for further research to use AI responsibly in healthcare.</w:t>
      </w:r>
      <w:r/>
    </w:p>
    <w:p>
      <w:pPr>
        <w:pStyle w:val="ListNumber"/>
        <w:spacing w:line="240" w:lineRule="auto"/>
        <w:ind w:left="720"/>
      </w:pPr>
      <w:r/>
      <w:hyperlink r:id="rId11">
        <w:r>
          <w:rPr>
            <w:color w:val="0000EE"/>
            <w:u w:val="single"/>
          </w:rPr>
          <w:t>https://news.westernu.ca/2024/08/chatgpt-medical-diagnoses/</w:t>
        </w:r>
      </w:hyperlink>
      <w:r>
        <w:t xml:space="preserve"> - Emphasizes the importance of AI literacy and the need for guidance on prompt engineering to ensure responsible use of AI in healthcare.</w:t>
      </w:r>
      <w:r/>
    </w:p>
    <w:p>
      <w:pPr>
        <w:pStyle w:val="ListNumber"/>
        <w:spacing w:line="240" w:lineRule="auto"/>
        <w:ind w:left="720"/>
      </w:pPr>
      <w:r/>
      <w:hyperlink r:id="rId12">
        <w:r>
          <w:rPr>
            <w:color w:val="0000EE"/>
            <w:u w:val="single"/>
          </w:rPr>
          <w:t>https://www.schulich.uwo.ca/about/news/2024/august/schulich_medicine__dentistry_researchers_asked_chatgpt_for_medical_diagnoses_heres_what_they_found.html</w:t>
        </w:r>
      </w:hyperlink>
      <w:r>
        <w:t xml:space="preserve"> - Discusses the need for evaluating and double-checking responses from AI against reliable, peer-reviewed sources to ensure patient safety.</w:t>
      </w:r>
      <w:r/>
    </w:p>
    <w:p>
      <w:pPr>
        <w:pStyle w:val="ListNumber"/>
        <w:spacing w:line="240" w:lineRule="auto"/>
        <w:ind w:left="720"/>
      </w:pPr>
      <w:r/>
      <w:hyperlink r:id="rId13">
        <w:r>
          <w:rPr>
            <w:color w:val="0000EE"/>
            <w:u w:val="single"/>
          </w:rPr>
          <w:t>https://pubmed.ncbi.nlm.nih.gov/39083523/</w:t>
        </w:r>
      </w:hyperlink>
      <w:r>
        <w:t xml:space="preserve"> - Details the qualitative content analysis that showed ChatGPT's struggles with interpreting laboratory values and imaging results, and its tendency to overlook critical information.</w:t>
      </w:r>
      <w:r/>
    </w:p>
    <w:p>
      <w:pPr>
        <w:pStyle w:val="ListNumber"/>
        <w:spacing w:line="240" w:lineRule="auto"/>
        <w:ind w:left="720"/>
      </w:pPr>
      <w:r/>
      <w:hyperlink r:id="rId14">
        <w:r>
          <w:rPr>
            <w:color w:val="0000EE"/>
            <w:u w:val="single"/>
          </w:rPr>
          <w:t>https://www.tech.co/news/chatgpt-medical-diagnosis-wrong</w:t>
        </w:r>
      </w:hyperlink>
      <w:r>
        <w:t xml:space="preserve"> - Mentions the broader context of AI development and the ongoing debate about the reliability and ethical use of AI in healthcare, highlighting public concerns and the need for balanced approaches.</w:t>
      </w:r>
      <w:r/>
    </w:p>
    <w:p>
      <w:pPr>
        <w:pStyle w:val="ListNumber"/>
        <w:spacing w:line="240" w:lineRule="auto"/>
        <w:ind w:left="720"/>
      </w:pPr>
      <w:r/>
      <w:hyperlink r:id="rId11">
        <w:r>
          <w:rPr>
            <w:color w:val="0000EE"/>
            <w:u w:val="single"/>
          </w:rPr>
          <w:t>https://news.westernu.ca/2024/08/chatgpt-medical-diagnoses/</w:t>
        </w:r>
      </w:hyperlink>
      <w:r>
        <w:t xml:space="preserve"> - Supports the idea that while ChatGPT is not yet reliable for medical diagnoses, it has potential as an educational tool for simplifying complex medical concepts.</w:t>
      </w:r>
      <w:r/>
    </w:p>
    <w:p>
      <w:pPr>
        <w:pStyle w:val="ListNumber"/>
        <w:spacing w:line="240" w:lineRule="auto"/>
        <w:ind w:left="720"/>
      </w:pPr>
      <w:r/>
      <w:hyperlink r:id="rId15">
        <w:r>
          <w:rPr>
            <w:color w:val="0000EE"/>
            <w:u w:val="single"/>
          </w:rPr>
          <w:t>https://arstechnica.com/science/2024/10/the-more-sophisticated-ai-models-get-the-more-likely-they-are-to-lie/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docket.com/2024/08/19/report-chatgpt-is-truly-awful-at-diagnosing-medical-conditions/" TargetMode="External"/><Relationship Id="rId11" Type="http://schemas.openxmlformats.org/officeDocument/2006/relationships/hyperlink" Target="https://news.westernu.ca/2024/08/chatgpt-medical-diagnoses/" TargetMode="External"/><Relationship Id="rId12" Type="http://schemas.openxmlformats.org/officeDocument/2006/relationships/hyperlink" Target="https://www.schulich.uwo.ca/about/news/2024/august/schulich_medicine__dentistry_researchers_asked_chatgpt_for_medical_diagnoses_heres_what_they_found.html" TargetMode="External"/><Relationship Id="rId13" Type="http://schemas.openxmlformats.org/officeDocument/2006/relationships/hyperlink" Target="https://pubmed.ncbi.nlm.nih.gov/39083523/" TargetMode="External"/><Relationship Id="rId14" Type="http://schemas.openxmlformats.org/officeDocument/2006/relationships/hyperlink" Target="https://www.tech.co/news/chatgpt-medical-diagnosis-wrong" TargetMode="External"/><Relationship Id="rId15" Type="http://schemas.openxmlformats.org/officeDocument/2006/relationships/hyperlink" Target="https://arstechnica.com/science/2024/10/the-more-sophisticated-ai-models-get-the-more-likely-they-are-to-l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