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DOJ proposes major antitrust remedies against Google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move to curtail what it perceives as Google's monopolistic grip on the online search industry, the United States Department of Justice (DOJ) has set out a series of potential antitrust remedies. These measures could significantly impact Google's operational structure and the broader technology landscape.</w:t>
      </w:r>
      <w:r/>
    </w:p>
    <w:p>
      <w:r/>
      <w:r>
        <w:t>Central to the DOJ's strategy is the prospect of breaking up Alphabet Inc., Google's parent company, by divesting key components of its business, notably the Chrome internet browser and the Android operating system. These platforms are seen as critical to Google's control over the search market, contributing to what the DOJ argues is an unlawful monopoly. Additionally, the proposals contemplate requiring Google to share its search indexes and results with rival companies, restrict its data collection practices, and possibly prevent it from striking distribution deals that prioritize its search engine on platforms like Apple and Mozilla Firefox.</w:t>
      </w:r>
      <w:r/>
    </w:p>
    <w:p>
      <w:r/>
      <w:r>
        <w:t>The legal actions come on the heels of a ruling where a judge determined Google had constructed an illegal monopoly, setting a precedent that could influence future judicial decisions. The DOJ's plan also includes measures to curb Google's dominance in the burgeoning artificial intelligence sector, which poses fresh competition threats.</w:t>
      </w:r>
      <w:r/>
    </w:p>
    <w:p>
      <w:r/>
      <w:r>
        <w:t>Underscoring the gravity of these proposals, Google swiftly responded, criticizing the DOJ's approach as expansive and potentially harmful to American innovation and consumer interests. Google's vice-president of regulatory affairs, Lee-Anne Mulholland, described the government's proposals as an "overreach," emphasizing potential negative impacts on U.S. innovation and competitiveness.</w:t>
      </w:r>
      <w:r/>
    </w:p>
    <w:p>
      <w:r/>
      <w:r>
        <w:t>With Alphabet accounting for approximately 90% of online searches, the stakes are indeed high. The DOJ's push for structural changes could ripple across the technology sector, potentially recalibrating how internet users access information and manage their digital interactions. However, it is important to note that any significant restructuring of Google is not imminent. Google's robust plans to appeal any adverse rulings mean that this legal battle might extend over several years, with the possibility of reaching the U.S. Supreme Court.</w:t>
      </w:r>
      <w:r/>
    </w:p>
    <w:p>
      <w:r/>
      <w:r>
        <w:t>In the meantime, the DOJ's actions have already affected investor sentiment, contributing to a 1.5% drop in Alphabet's stock. This legal challenge comes amid a tough year for the company, which has faced multiple antitrust actions, including a mandate to increase competition within its app store.</w:t>
      </w:r>
      <w:r/>
    </w:p>
    <w:p>
      <w:r/>
      <w:r>
        <w:t>The potential divestitures and operational changes could also alter the competitive dynamics within the industry. Companies like Microsoft Bing, DuckDuckGo, and AI-focused enterprises including OpenAI and Meta Platforms may find themselves in a strengthened competitive position should Google's commanding influence over search and data collection diminish. However, the efficacy and enforceability of the DOJ's proposed remedies remain contentious among industry analysts and legal experts.</w:t>
      </w:r>
      <w:r/>
    </w:p>
    <w:p>
      <w:r/>
      <w:r>
        <w:t>As this case unfolds, it holds considerable significance not just for Google but also for the wider technology ecosystem. Any eventual outcomes could establish critical precedents affecting how monopolistic behaviours are regulated in the tech sector, influencing company practices and industry competition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https://www.theverge.com/2024/10/8/24265832/google-search-antitrust-remedies-framework-android-chrome-play</w:t>
        </w:r>
      </w:hyperlink>
      <w:r>
        <w:t xml:space="preserve"> - Corroborates the DOJ's consideration of breaking up Google, including divesting Chrome and Android, and the potential impact on Google's search dominance.</w:t>
      </w:r>
      <w:r/>
    </w:p>
    <w:p>
      <w:pPr>
        <w:pStyle w:val="ListNumber"/>
        <w:spacing w:line="240" w:lineRule="auto"/>
        <w:ind w:left="720"/>
      </w:pPr>
      <w:r/>
      <w:hyperlink r:id="rId11">
        <w:r>
          <w:rPr>
            <w:color w:val="0000EE"/>
            <w:u w:val="single"/>
          </w:rPr>
          <w:t>https://www.axios.com/2024/10/09/google-justice-department-search-monopoly-lawsuit</w:t>
        </w:r>
      </w:hyperlink>
      <w:r>
        <w:t xml:space="preserve"> - Details the DOJ's proposal for sanctions against Google, including a potential breakup, and the historical context of antitrust actions against tech giants.</w:t>
      </w:r>
      <w:r/>
    </w:p>
    <w:p>
      <w:pPr>
        <w:pStyle w:val="ListNumber"/>
        <w:spacing w:line="240" w:lineRule="auto"/>
        <w:ind w:left="720"/>
      </w:pPr>
      <w:r/>
      <w:hyperlink r:id="rId12">
        <w:r>
          <w:rPr>
            <w:color w:val="0000EE"/>
            <w:u w:val="single"/>
          </w:rPr>
          <w:t>https://finance.yahoo.com/news/dojs-google-breakup-remedy-puts-tech-world-on-notice-124308156.html</w:t>
        </w:r>
      </w:hyperlink>
      <w:r>
        <w:t xml:space="preserve"> - Explains the DOJ's filing and the potential remedies, including structural changes and the impact on Google's business model and competition.</w:t>
      </w:r>
      <w:r/>
    </w:p>
    <w:p>
      <w:pPr>
        <w:pStyle w:val="ListNumber"/>
        <w:spacing w:line="240" w:lineRule="auto"/>
        <w:ind w:left="720"/>
      </w:pPr>
      <w:r/>
      <w:hyperlink r:id="rId13">
        <w:r>
          <w:rPr>
            <w:color w:val="0000EE"/>
            <w:u w:val="single"/>
          </w:rPr>
          <w:t>https://www.cnbc.com/2024/10/08/doj-indicates-its-considering-google-breakup-following-monopoly-ruling.html</w:t>
        </w:r>
      </w:hyperlink>
      <w:r>
        <w:t xml:space="preserve"> - Discusses the DOJ's consideration of behavioral and structural remedies to prevent Google from leveraging its products to favor its search engine.</w:t>
      </w:r>
      <w:r/>
    </w:p>
    <w:p>
      <w:pPr>
        <w:pStyle w:val="ListNumber"/>
        <w:spacing w:line="240" w:lineRule="auto"/>
        <w:ind w:left="720"/>
      </w:pPr>
      <w:r/>
      <w:hyperlink r:id="rId14">
        <w:r>
          <w:rPr>
            <w:color w:val="0000EE"/>
            <w:u w:val="single"/>
          </w:rPr>
          <w:t>https://www.npr.org/2024/10/09/nx-s1-5146006/justice-department-sanctions-google-search-engine-lawsuit</w:t>
        </w:r>
      </w:hyperlink>
      <w:r>
        <w:t xml:space="preserve"> - Provides details on the DOJ's proposals, including the cessation of exclusive contracts and restrictions on data tracking, and Google's response.</w:t>
      </w:r>
      <w:r/>
    </w:p>
    <w:p>
      <w:pPr>
        <w:pStyle w:val="ListNumber"/>
        <w:spacing w:line="240" w:lineRule="auto"/>
        <w:ind w:left="720"/>
      </w:pPr>
      <w:r/>
      <w:hyperlink r:id="rId10">
        <w:r>
          <w:rPr>
            <w:color w:val="0000EE"/>
            <w:u w:val="single"/>
          </w:rPr>
          <w:t>https://www.theverge.com/2024/10/8/24265832/google-search-antitrust-remedies-framework-android-chrome-play</w:t>
        </w:r>
      </w:hyperlink>
      <w:r>
        <w:t xml:space="preserve"> - Supports the claim that the DOJ is evaluating both behavioral and structural solutions to address Google's monopoly, including educational campaigns for users.</w:t>
      </w:r>
      <w:r/>
    </w:p>
    <w:p>
      <w:pPr>
        <w:pStyle w:val="ListNumber"/>
        <w:spacing w:line="240" w:lineRule="auto"/>
        <w:ind w:left="720"/>
      </w:pPr>
      <w:r/>
      <w:hyperlink r:id="rId11">
        <w:r>
          <w:rPr>
            <w:color w:val="0000EE"/>
            <w:u w:val="single"/>
          </w:rPr>
          <w:t>https://www.axios.com/2024/10/09/google-justice-department-search-monopoly-lawsuit</w:t>
        </w:r>
      </w:hyperlink>
      <w:r>
        <w:t xml:space="preserve"> - Corroborates the judge's ruling that Google had illegally abused its search monopoly and the potential for a lengthy appeal process.</w:t>
      </w:r>
      <w:r/>
    </w:p>
    <w:p>
      <w:pPr>
        <w:pStyle w:val="ListNumber"/>
        <w:spacing w:line="240" w:lineRule="auto"/>
        <w:ind w:left="720"/>
      </w:pPr>
      <w:r/>
      <w:hyperlink r:id="rId12">
        <w:r>
          <w:rPr>
            <w:color w:val="0000EE"/>
            <w:u w:val="single"/>
          </w:rPr>
          <w:t>https://finance.yahoo.com/news/dojs-google-breakup-remedy-puts-tech-world-on-notice-124308156.html</w:t>
        </w:r>
      </w:hyperlink>
      <w:r>
        <w:t xml:space="preserve"> - Details the impact of Google's dominance, including its 90% share of the search market and the potential for other companies to benefit from reduced competition.</w:t>
      </w:r>
      <w:r/>
    </w:p>
    <w:p>
      <w:pPr>
        <w:pStyle w:val="ListNumber"/>
        <w:spacing w:line="240" w:lineRule="auto"/>
        <w:ind w:left="720"/>
      </w:pPr>
      <w:r/>
      <w:hyperlink r:id="rId13">
        <w:r>
          <w:rPr>
            <w:color w:val="0000EE"/>
            <w:u w:val="single"/>
          </w:rPr>
          <w:t>https://www.cnbc.com/2024/10/08/doj-indicates-its-considering-google-breakup-following-monopoly-ruling.html</w:t>
        </w:r>
      </w:hyperlink>
      <w:r>
        <w:t xml:space="preserve"> - Explains the legal context, including the August ruling and Google's intention to appeal, and the potential for the case to reach the U.S. Supreme Court.</w:t>
      </w:r>
      <w:r/>
    </w:p>
    <w:p>
      <w:pPr>
        <w:pStyle w:val="ListNumber"/>
        <w:spacing w:line="240" w:lineRule="auto"/>
        <w:ind w:left="720"/>
      </w:pPr>
      <w:r/>
      <w:hyperlink r:id="rId14">
        <w:r>
          <w:rPr>
            <w:color w:val="0000EE"/>
            <w:u w:val="single"/>
          </w:rPr>
          <w:t>https://www.npr.org/2024/10/09/nx-s1-5146006/justice-department-sanctions-google-search-engine-lawsuit</w:t>
        </w:r>
      </w:hyperlink>
      <w:r>
        <w:t xml:space="preserve"> - Supports the claim that Google's exclusive contracts with Apple and Samsung hinder competition and that the DOJ is considering measures to restrict these contracts.</w:t>
      </w:r>
      <w:r/>
    </w:p>
    <w:p>
      <w:pPr>
        <w:pStyle w:val="ListNumber"/>
        <w:spacing w:line="240" w:lineRule="auto"/>
        <w:ind w:left="720"/>
      </w:pPr>
      <w:r/>
      <w:hyperlink r:id="rId12">
        <w:r>
          <w:rPr>
            <w:color w:val="0000EE"/>
            <w:u w:val="single"/>
          </w:rPr>
          <w:t>https://finance.yahoo.com/news/dojs-google-breakup-remedy-puts-tech-world-on-notice-124308156.html</w:t>
        </w:r>
      </w:hyperlink>
      <w:r>
        <w:t xml:space="preserve"> - Corroborates the impact on investor sentiment, including the drop in Alphabet's stock, and the broader implications for the technology sector.</w:t>
      </w:r>
      <w:r/>
    </w:p>
    <w:p>
      <w:pPr>
        <w:pStyle w:val="ListNumber"/>
        <w:spacing w:line="240" w:lineRule="auto"/>
        <w:ind w:left="720"/>
      </w:pPr>
      <w:r/>
      <w:hyperlink r:id="rId15">
        <w:r>
          <w:rPr>
            <w:color w:val="0000EE"/>
            <w:u w:val="single"/>
          </w:rPr>
          <w:t>https://www.ft.com/content/1b0a7c51-e7fb-425e-9d66-b87ad1b3e4c5</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https://www.techradar.com/computing/us-department-of-justice-wants-to-break-up-google-over-monopoly-concerns-and-google-chrome-and-android-are-on-the-chopping-block</w:t>
        </w:r>
      </w:hyperlink>
      <w:r>
        <w:t xml:space="preserve"> - Please view link - unable to able to access data</w:t>
      </w:r>
      <w:r/>
    </w:p>
    <w:p>
      <w:pPr>
        <w:pStyle w:val="ListNumber"/>
        <w:spacing w:line="240" w:lineRule="auto"/>
        <w:ind w:left="720"/>
      </w:pPr>
      <w:r/>
      <w:hyperlink r:id="rId17">
        <w:r>
          <w:rPr>
            <w:color w:val="0000EE"/>
            <w:u w:val="single"/>
          </w:rPr>
          <w:t>https://www.dailymail.co.uk/money/markets/article-13944495/US-government-threatens-smash-Google-monopoly.html?ns_mchannel=rss&amp;ns_campaign=1490&amp;ito=1490</w:t>
        </w:r>
      </w:hyperlink>
      <w:r>
        <w:t xml:space="preserve"> - Please view link - unable to able to access data</w:t>
      </w:r>
      <w:r/>
    </w:p>
    <w:p>
      <w:pPr>
        <w:pStyle w:val="ListNumber"/>
        <w:spacing w:line="240" w:lineRule="auto"/>
        <w:ind w:left="720"/>
      </w:pPr>
      <w:r/>
      <w:hyperlink r:id="rId18">
        <w:r>
          <w:rPr>
            <w:color w:val="0000EE"/>
            <w:u w:val="single"/>
          </w:rPr>
          <w:t>https://www.analyticsinsight.net/news/googles-ai-and-profitability-challenged-as-us-targets-search-dominance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8/24265832/google-search-antitrust-remedies-framework-android-chrome-play" TargetMode="External"/><Relationship Id="rId11" Type="http://schemas.openxmlformats.org/officeDocument/2006/relationships/hyperlink" Target="https://www.axios.com/2024/10/09/google-justice-department-search-monopoly-lawsuit" TargetMode="External"/><Relationship Id="rId12" Type="http://schemas.openxmlformats.org/officeDocument/2006/relationships/hyperlink" Target="https://finance.yahoo.com/news/dojs-google-breakup-remedy-puts-tech-world-on-notice-124308156.html" TargetMode="External"/><Relationship Id="rId13" Type="http://schemas.openxmlformats.org/officeDocument/2006/relationships/hyperlink" Target="https://www.cnbc.com/2024/10/08/doj-indicates-its-considering-google-breakup-following-monopoly-ruling.html" TargetMode="External"/><Relationship Id="rId14" Type="http://schemas.openxmlformats.org/officeDocument/2006/relationships/hyperlink" Target="https://www.npr.org/2024/10/09/nx-s1-5146006/justice-department-sanctions-google-search-engine-lawsuit" TargetMode="External"/><Relationship Id="rId15" Type="http://schemas.openxmlformats.org/officeDocument/2006/relationships/hyperlink" Target="https://www.ft.com/content/1b0a7c51-e7fb-425e-9d66-b87ad1b3e4c5" TargetMode="External"/><Relationship Id="rId16" Type="http://schemas.openxmlformats.org/officeDocument/2006/relationships/hyperlink" Target="https://www.techradar.com/computing/us-department-of-justice-wants-to-break-up-google-over-monopoly-concerns-and-google-chrome-and-android-are-on-the-chopping-block" TargetMode="External"/><Relationship Id="rId17" Type="http://schemas.openxmlformats.org/officeDocument/2006/relationships/hyperlink" Target="https://www.dailymail.co.uk/money/markets/article-13944495/US-government-threatens-smash-Google-monopoly.html?ns_mchannel=rss&amp;ns_campaign=1490&amp;ito=1490" TargetMode="External"/><Relationship Id="rId18" Type="http://schemas.openxmlformats.org/officeDocument/2006/relationships/hyperlink" Target="https://www.analyticsinsight.net/news/googles-ai-and-profitability-challenged-as-us-targets-search-dom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