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VIT Bangalore launches AI programme to meet industry demands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Programme Launch in Bengaluru to Address Rising Industry Demands</w:t>
      </w:r>
      <w:r/>
    </w:p>
    <w:p>
      <w:r/>
      <w:r>
        <w:t>Bengaluru, October 10, 2024: The growing importance of artificial intelligence (AI) in modern industry continues to shape the global economic landscape, with forecasts suggesting it will contribute approximately $15.7 trillion to the world economy by 2030, according to the PwC Global Artificial Intelligence Study 2023. In light of this expansion, VIT Bangalore has introduced a new academic offering designed to prepare the next generation of AI professionals. The Certificate in Artificial Intelligence and Machine Learning is a 16-week, live online program that aims to arm participants with the advanced skills necessary to excel in the rapidly evolving AI and machine learning (ML) sectors.</w:t>
      </w:r>
      <w:r/>
    </w:p>
    <w:p>
      <w:r/>
      <w:r>
        <w:t>The World Economic Forum’s Future of Jobs Report 2023 predicts that AI will generate 12 million more jobs than it replaces by 2025. Consequently, businesses are increasingly recognising the need to invest in human resources equipped with proficient AI and ML skills. This new programme from VIT Bangalore offers an extensive exploration of AI and Generative AI technologies, positioning professionals to tackle sophisticated business challenges with innovative AI solutions.</w:t>
      </w:r>
      <w:r/>
    </w:p>
    <w:p>
      <w:r/>
      <w:r>
        <w:t>The proliferation of Generative AI is accelerating advancements across various industries, notably in healthcare, finance, and retail. This technology enhances areas such as automation, customer engagement, and data-driven strategies. The programme prioritises the creation of AI professionals capable of utilising essential Python libraries, such as Seaborn and Numpy, to build AI models that improve operational efficacy and strategic decision-making. The PwC Global CEO Survey 2023 highlights that 52% of CEOs view skill gaps as a significant obstacle to harnessing AI's full potential, underscoring the importance of upskilling in this area.</w:t>
      </w:r>
      <w:r/>
    </w:p>
    <w:p>
      <w:r/>
      <w:r>
        <w:t>The programme is delivered by a combination of highly regarded faculty from VIT Bangalore and seasoned industry experts. It includes live online sessions, experiential learning through a capstone project, modules focused on Generative AI, and hands-on experience with industry-relevant tools. The curriculum is tailored for technology professionals, data specialists, and individuals aiming to pivot into AI-centric roles. Key topics covered include the principles of AI and ML, both supervised and unsupervised learning methodologies, neural networks, and the latest advances in Generative AI.</w:t>
      </w:r>
      <w:r/>
    </w:p>
    <w:p>
      <w:r/>
      <w:r>
        <w:t>Upon completion of the programme, participants will have gained:</w:t>
      </w:r>
      <w:r/>
      <w:r/>
    </w:p>
    <w:p>
      <w:pPr>
        <w:pStyle w:val="ListBullet"/>
        <w:spacing w:line="240" w:lineRule="auto"/>
        <w:ind w:left="720"/>
      </w:pPr>
      <w:r/>
      <w:r>
        <w:t>Mastery in Python programming and relevant AI and ML libraries.</w:t>
      </w:r>
      <w:r/>
    </w:p>
    <w:p>
      <w:pPr>
        <w:pStyle w:val="ListBullet"/>
        <w:spacing w:line="240" w:lineRule="auto"/>
        <w:ind w:left="720"/>
      </w:pPr>
      <w:r/>
      <w:r>
        <w:t>Competency in data preprocessing and exploration techniques.</w:t>
      </w:r>
      <w:r/>
    </w:p>
    <w:p>
      <w:pPr>
        <w:pStyle w:val="ListBullet"/>
        <w:spacing w:line="240" w:lineRule="auto"/>
        <w:ind w:left="720"/>
      </w:pPr>
      <w:r/>
      <w:r>
        <w:t>A comprehensive understanding of Generative AI models for enhancing data through augmentation and synthetics.</w:t>
      </w:r>
      <w:r/>
    </w:p>
    <w:p>
      <w:pPr>
        <w:pStyle w:val="ListBullet"/>
        <w:spacing w:line="240" w:lineRule="auto"/>
        <w:ind w:left="720"/>
      </w:pPr>
      <w:r/>
      <w:r>
        <w:t>The ability to implement and analyse supervised learning algorithms for diverse tasks such as regression and classification.</w:t>
      </w:r>
      <w:r/>
    </w:p>
    <w:p>
      <w:pPr>
        <w:pStyle w:val="ListBullet"/>
        <w:spacing w:line="240" w:lineRule="auto"/>
        <w:ind w:left="720"/>
      </w:pPr>
      <w:r/>
      <w:r>
        <w:t>Insights into model assessment, validation, and optimisation techniques.</w:t>
      </w:r>
      <w:r/>
    </w:p>
    <w:p>
      <w:pPr>
        <w:pStyle w:val="ListBullet"/>
        <w:spacing w:line="240" w:lineRule="auto"/>
        <w:ind w:left="720"/>
      </w:pPr>
      <w:r/>
      <w:r>
        <w:t>Skills in applying unsupervised learning methods for clustering and reducing data dimensionality.</w:t>
      </w:r>
      <w:r/>
      <w:r/>
    </w:p>
    <w:p>
      <w:r/>
      <w:r>
        <w:t>This programme represents a significant step for individuals looking to deepen their expertise in AI and facilitate innovation in their professional environments, thereby meeting the increasing industry demands for qualified AI talent.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https://www.hindustantimes.com/education/admissions/vit-bangalore-s-new-data-science-and-ai-programme-promises-to-empower-next-gen-ai-data-scientists-101721654025642.html</w:t>
        </w:r>
      </w:hyperlink>
      <w:r>
        <w:t xml:space="preserve"> - Corroborates the launch of VIT Bangalore's Data Science and AI Programme, its duration, and the integration of open-source libraries like Pandas and Matplotlib.</w:t>
      </w:r>
      <w:r/>
    </w:p>
    <w:p>
      <w:pPr>
        <w:pStyle w:val="ListNumber"/>
        <w:spacing w:line="240" w:lineRule="auto"/>
        <w:ind w:left="720"/>
      </w:pPr>
      <w:r/>
      <w:hyperlink r:id="rId11">
        <w:r>
          <w:rPr>
            <w:color w:val="0000EE"/>
            <w:u w:val="single"/>
          </w:rPr>
          <w:t>https://timestech.in/vit-bangalore-launches-ai-powered-data-science-programme/</w:t>
        </w:r>
      </w:hyperlink>
      <w:r>
        <w:t xml:space="preserve"> - Supports the details of the 16-week online Data Science and AI Programme, including its focus on Python, machine learning, and generative AI.</w:t>
      </w:r>
      <w:r/>
    </w:p>
    <w:p>
      <w:pPr>
        <w:pStyle w:val="ListNumber"/>
        <w:spacing w:line="240" w:lineRule="auto"/>
        <w:ind w:left="720"/>
      </w:pPr>
      <w:r/>
      <w:hyperlink r:id="rId12">
        <w:r>
          <w:rPr>
            <w:color w:val="0000EE"/>
            <w:u w:val="single"/>
          </w:rPr>
          <w:t>https://news.abplive.com/education/vit-bangalore-launches-data-science-and-ai-programme-check-details-1704672</w:t>
        </w:r>
      </w:hyperlink>
      <w:r>
        <w:t xml:space="preserve"> - Confirms the programme's start date, fee, and the award of a certificate upon completion, as well as the industry demand for AI and ML skills.</w:t>
      </w:r>
      <w:r/>
    </w:p>
    <w:p>
      <w:pPr>
        <w:pStyle w:val="ListNumber"/>
        <w:spacing w:line="240" w:lineRule="auto"/>
        <w:ind w:left="720"/>
      </w:pPr>
      <w:r/>
      <w:hyperlink r:id="rId10">
        <w:r>
          <w:rPr>
            <w:color w:val="0000EE"/>
            <w:u w:val="single"/>
          </w:rPr>
          <w:t>https://www.hindustantimes.com/education/admissions/vit-bangalore-s-new-data-science-and-ai-programme-promises-to-empower-next-gen-ai-data-scientists-101721654025642.html</w:t>
        </w:r>
      </w:hyperlink>
      <w:r>
        <w:t xml:space="preserve"> - Details the programme's curriculum, including ML algorithms, time series analysis, and hands-on Jupyter notebook exercises.</w:t>
      </w:r>
      <w:r/>
    </w:p>
    <w:p>
      <w:pPr>
        <w:pStyle w:val="ListNumber"/>
        <w:spacing w:line="240" w:lineRule="auto"/>
        <w:ind w:left="720"/>
      </w:pPr>
      <w:r/>
      <w:hyperlink r:id="rId11">
        <w:r>
          <w:rPr>
            <w:color w:val="0000EE"/>
            <w:u w:val="single"/>
          </w:rPr>
          <w:t>https://timestech.in/vit-bangalore-launches-ai-powered-data-science-programme/</w:t>
        </w:r>
      </w:hyperlink>
      <w:r>
        <w:t xml:space="preserve"> - Explains the programme's focus on practical application, industry-relevant skills, and tools, as well as the growing demand for data science professionals.</w:t>
      </w:r>
      <w:r/>
    </w:p>
    <w:p>
      <w:pPr>
        <w:pStyle w:val="ListNumber"/>
        <w:spacing w:line="240" w:lineRule="auto"/>
        <w:ind w:left="720"/>
      </w:pPr>
      <w:r/>
      <w:hyperlink r:id="rId12">
        <w:r>
          <w:rPr>
            <w:color w:val="0000EE"/>
            <w:u w:val="single"/>
          </w:rPr>
          <w:t>https://news.abplive.com/education/vit-bangalore-launches-data-science-and-ai-programme-check-details-1704672</w:t>
        </w:r>
      </w:hyperlink>
      <w:r>
        <w:t xml:space="preserve"> - Highlights the programme's delivery by renowned faculty and the inclusion of live sessions, real-world case studies, and interactive masterclasses.</w:t>
      </w:r>
      <w:r/>
    </w:p>
    <w:p>
      <w:pPr>
        <w:pStyle w:val="ListNumber"/>
        <w:spacing w:line="240" w:lineRule="auto"/>
        <w:ind w:left="720"/>
      </w:pPr>
      <w:r/>
      <w:hyperlink r:id="rId10">
        <w:r>
          <w:rPr>
            <w:color w:val="0000EE"/>
            <w:u w:val="single"/>
          </w:rPr>
          <w:t>https://www.hindustantimes.com/education/admissions/vit-bangalore-s-new-data-science-and-ai-programme-promises-to-empower-next-gen-ai-data-scientists-101721654025642.html</w:t>
        </w:r>
      </w:hyperlink>
      <w:r>
        <w:t xml:space="preserve"> - Mentions the cost-effectiveness of the programme and its accessibility to a wider audience.</w:t>
      </w:r>
      <w:r/>
    </w:p>
    <w:p>
      <w:pPr>
        <w:pStyle w:val="ListNumber"/>
        <w:spacing w:line="240" w:lineRule="auto"/>
        <w:ind w:left="720"/>
      </w:pPr>
      <w:r/>
      <w:hyperlink r:id="rId11">
        <w:r>
          <w:rPr>
            <w:color w:val="0000EE"/>
            <w:u w:val="single"/>
          </w:rPr>
          <w:t>https://timestech.in/vit-bangalore-launches-ai-powered-data-science-programme/</w:t>
        </w:r>
      </w:hyperlink>
      <w:r>
        <w:t xml:space="preserve"> - Details the skills participants will gain, including Python mastery, data manipulation, and Generative AI applications.</w:t>
      </w:r>
      <w:r/>
    </w:p>
    <w:p>
      <w:pPr>
        <w:pStyle w:val="ListNumber"/>
        <w:spacing w:line="240" w:lineRule="auto"/>
        <w:ind w:left="720"/>
      </w:pPr>
      <w:r/>
      <w:hyperlink r:id="rId12">
        <w:r>
          <w:rPr>
            <w:color w:val="0000EE"/>
            <w:u w:val="single"/>
          </w:rPr>
          <w:t>https://news.abplive.com/education/vit-bangalore-launches-data-science-and-ai-programme-check-details-1704672</w:t>
        </w:r>
      </w:hyperlink>
      <w:r>
        <w:t xml:space="preserve"> - Corroborates the programme's focus on equipping professionals to excel in a rapidly evolving digital landscape.</w:t>
      </w:r>
      <w:r/>
    </w:p>
    <w:p>
      <w:pPr>
        <w:pStyle w:val="ListNumber"/>
        <w:spacing w:line="240" w:lineRule="auto"/>
        <w:ind w:left="720"/>
      </w:pPr>
      <w:r/>
      <w:hyperlink r:id="rId10">
        <w:r>
          <w:rPr>
            <w:color w:val="0000EE"/>
            <w:u w:val="single"/>
          </w:rPr>
          <w:t>https://www.hindustantimes.com/education/admissions/vit-bangalore-s-new-data-science-and-ai-programme-promises-to-empower-next-gen-ai-data-scientists-101721654025642.html</w:t>
        </w:r>
      </w:hyperlink>
      <w:r>
        <w:t xml:space="preserve"> - Supports the growth in data science jobs and the global AI market forecast by 2030.</w:t>
      </w:r>
      <w:r/>
    </w:p>
    <w:p>
      <w:pPr>
        <w:pStyle w:val="ListNumber"/>
        <w:spacing w:line="240" w:lineRule="auto"/>
        <w:ind w:left="720"/>
      </w:pPr>
      <w:r/>
      <w:hyperlink r:id="rId11">
        <w:r>
          <w:rPr>
            <w:color w:val="0000EE"/>
            <w:u w:val="single"/>
          </w:rPr>
          <w:t>https://timestech.in/vit-bangalore-launches-ai-powered-data-science-programme/</w:t>
        </w:r>
      </w:hyperlink>
      <w:r>
        <w:t xml:space="preserve"> - Provides additional details on the programme's modules, such as popular data science packages in Python and intro to machine learning.</w:t>
      </w:r>
      <w:r/>
    </w:p>
    <w:p>
      <w:pPr>
        <w:pStyle w:val="ListNumber"/>
        <w:spacing w:line="240" w:lineRule="auto"/>
        <w:ind w:left="720"/>
      </w:pPr>
      <w:r/>
      <w:hyperlink r:id="rId13">
        <w:r>
          <w:rPr>
            <w:color w:val="0000EE"/>
            <w:u w:val="single"/>
          </w:rPr>
          <w:t>https://www.passionateinmarketing.com/vit-bangalore-launches-certificate-programme-in-artificial-intelligence-and-machine-learning-equipping-participants-with-in-demand-tech-skills/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industantimes.com/education/admissions/vit-bangalore-s-new-data-science-and-ai-programme-promises-to-empower-next-gen-ai-data-scientists-101721654025642.html" TargetMode="External"/><Relationship Id="rId11" Type="http://schemas.openxmlformats.org/officeDocument/2006/relationships/hyperlink" Target="https://timestech.in/vit-bangalore-launches-ai-powered-data-science-programme/" TargetMode="External"/><Relationship Id="rId12" Type="http://schemas.openxmlformats.org/officeDocument/2006/relationships/hyperlink" Target="https://news.abplive.com/education/vit-bangalore-launches-data-science-and-ai-programme-check-details-1704672" TargetMode="External"/><Relationship Id="rId13" Type="http://schemas.openxmlformats.org/officeDocument/2006/relationships/hyperlink" Target="https://www.passionateinmarketing.com/vit-bangalore-launches-certificate-programme-in-artificial-intelligence-and-machine-learning-equipping-participants-with-in-demand-tech-skil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