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revolutionising SAP processes across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Revolutionising SAP Processes Across Enterprises</w:t>
      </w:r>
      <w:r/>
    </w:p>
    <w:p>
      <w:r/>
      <w:r>
        <w:t>In the ever-evolving landscape of business technology, the integration of Artificial Intelligence (AI) into SAP processes is making significant strides, fundamentally transforming how businesses operate. With SAP systems serving as the backbone of many enterprises, the incorporation of AI has become a pivotal aspect in enhancing efficiencies across various sectors.</w:t>
      </w:r>
      <w:r/>
    </w:p>
    <w:p>
      <w:r/>
      <w:r>
        <w:rPr>
          <w:b/>
        </w:rPr>
        <w:t>Human-Machine Interface Innovations</w:t>
      </w:r>
      <w:r/>
    </w:p>
    <w:p>
      <w:r/>
      <w:r>
        <w:t>At the core of this transformation is the human-machine interface (HMI), which has been elevated by integrating AI to improve interactions between users and IT systems. By utilising advanced data capture technologies, such as image and text recognition, enterprises can automate data collection directly from the physical world. A notable application developed by cbs Corporate Business Solutions through SAP Fiori involves the use of data glasses by workers to capture information from wagon labels, streamlining data input processes significantly.</w:t>
      </w:r>
      <w:r/>
    </w:p>
    <w:p>
      <w:r/>
      <w:r>
        <w:rPr>
          <w:b/>
        </w:rPr>
        <w:t>Enhancing Operational Intelligence</w:t>
      </w:r>
      <w:r/>
    </w:p>
    <w:p>
      <w:r/>
      <w:r>
        <w:t>AI's role in augmenting operational intelligence is pivotal for improved decision-making. With AI-supported production planning, businesses can optimise manufacturing processes by determining the optimal sequence of production orders. This approach aids in maximising plant output and enhancing overall operational efficiency, allowing companies to identify and implement the most effective processes efficiently.</w:t>
      </w:r>
      <w:r/>
    </w:p>
    <w:p>
      <w:r/>
      <w:r>
        <w:rPr>
          <w:b/>
        </w:rPr>
        <w:t>Seamless Intelligent Automation</w:t>
      </w:r>
      <w:r/>
    </w:p>
    <w:p>
      <w:r/>
      <w:r>
        <w:t>One of the profound impacts of AI integration is the realisation of intelligent automation within SAP systems. Enterprise solution advisors, such as cbs, have demonstrated the potential of AI through systems like the automated assignment of maintenance orders. This development allows algorithms to handle the allocation and planning of technicians, ensuring optimal task distribution and enhancing maintenance operations without the need for direct human intervention.</w:t>
      </w:r>
      <w:r/>
    </w:p>
    <w:p>
      <w:r/>
      <w:r>
        <w:rPr>
          <w:b/>
        </w:rPr>
        <w:t>Cognitive Processes and Predictive Capabilities</w:t>
      </w:r>
      <w:r/>
    </w:p>
    <w:p>
      <w:r/>
      <w:r>
        <w:t>AI’s cognitive capabilities extend to predictive maintenance, where it can autonomously predict service requirements by analysing historical and real-time data. This capability not only enables timely maintenance interventions but also assists in anomaly detection by quickly identifying irregularities in complex processes more efficiently than human operators.</w:t>
      </w:r>
      <w:r/>
    </w:p>
    <w:p>
      <w:r/>
      <w:r>
        <w:rPr>
          <w:b/>
        </w:rPr>
        <w:t>Strategic Integration for Maximised Impact</w:t>
      </w:r>
      <w:r/>
    </w:p>
    <w:p>
      <w:r/>
      <w:r>
        <w:t>While the allure of AI's capabilities is undeniable, experts caution businesses against rushing into deployment without due diligence. Identifying areas where AI can yield the most significant benefits is crucial. As organisations embark on their AI integration journey, enlisting the expertise of external consultants such as cbs can prove invaluable. These advisors offer necessary clarity and transparency in applying AI across four key domains: human-machine interfaces, operational intelligence, intelligent automation, and cognitive processes.</w:t>
      </w:r>
      <w:r/>
    </w:p>
    <w:p>
      <w:r/>
      <w:r>
        <w:t>In conclusion, the integration of AI into SAP processes is setting a new benchmark for operational excellence in enterprises worldwide. As organisations strategically implement these technologies, the potential for increased efficiency and optimisation across various business operations continues to expand, paving the way for innovations and efficiencies previously unattainable.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https://www.cavendishprofessionals.com/sap-recognizes-the-potential-of-ai/</w:t>
        </w:r>
      </w:hyperlink>
      <w:r>
        <w:t xml:space="preserve"> - This article explains how SAP is integrating AI to enhance customer experiences, automate processes, and gain valuable insights, which supports the claim of AI transforming business operations.</w:t>
      </w:r>
      <w:r/>
    </w:p>
    <w:p>
      <w:pPr>
        <w:pStyle w:val="ListNumber"/>
        <w:spacing w:line="240" w:lineRule="auto"/>
        <w:ind w:left="720"/>
      </w:pPr>
      <w:r/>
      <w:hyperlink r:id="rId11">
        <w:r>
          <w:rPr>
            <w:color w:val="0000EE"/>
            <w:u w:val="single"/>
          </w:rPr>
          <w:t>https://www.linkedin.com/pulse/exploring-integration-sap-business-ai-generative-gerhard-oswald-je7je</w:t>
        </w:r>
      </w:hyperlink>
      <w:r>
        <w:t xml:space="preserve"> - This piece discusses the integration of generative AI with SAP Business AI, highlighting its role in enhancing operational methodologies and improving various business operations.</w:t>
      </w:r>
      <w:r/>
    </w:p>
    <w:p>
      <w:pPr>
        <w:pStyle w:val="ListNumber"/>
        <w:spacing w:line="240" w:lineRule="auto"/>
        <w:ind w:left="720"/>
      </w:pPr>
      <w:r/>
      <w:hyperlink r:id="rId12">
        <w:r>
          <w:rPr>
            <w:color w:val="0000EE"/>
            <w:u w:val="single"/>
          </w:rPr>
          <w:t>https://www.suretysystems.com/insights/revolutionizing-enterprises-how-sap-ai-transforms-business-operations/</w:t>
        </w:r>
      </w:hyperlink>
      <w:r>
        <w:t xml:space="preserve"> - This article details how SAP AI transforms business operations by automating routine tasks, enhancing decision-making, and optimizing supply chains, aligning with the concept of operational intelligence and intelligent automation.</w:t>
      </w:r>
      <w:r/>
    </w:p>
    <w:p>
      <w:pPr>
        <w:pStyle w:val="ListNumber"/>
        <w:spacing w:line="240" w:lineRule="auto"/>
        <w:ind w:left="720"/>
      </w:pPr>
      <w:r/>
      <w:hyperlink r:id="rId13">
        <w:r>
          <w:rPr>
            <w:color w:val="0000EE"/>
            <w:u w:val="single"/>
          </w:rPr>
          <w:t>https://www.sap.com/products/artificial-intelligence/business-technology-platform.html</w:t>
        </w:r>
      </w:hyperlink>
      <w:r>
        <w:t xml:space="preserve"> - This resource explains how SAP Business Technology Platform (SAP BTP) integrates AI to streamline data management, automate processes, and drive innovation, supporting the idea of seamless intelligent automation.</w:t>
      </w:r>
      <w:r/>
    </w:p>
    <w:p>
      <w:pPr>
        <w:pStyle w:val="ListNumber"/>
        <w:spacing w:line="240" w:lineRule="auto"/>
        <w:ind w:left="720"/>
      </w:pPr>
      <w:r/>
      <w:hyperlink r:id="rId14">
        <w:r>
          <w:rPr>
            <w:color w:val="0000EE"/>
            <w:u w:val="single"/>
          </w:rPr>
          <w:t>https://www.sap.com/products/artificial-intelligence.html</w:t>
        </w:r>
      </w:hyperlink>
      <w:r>
        <w:t xml:space="preserve"> - This page outlines how AI is built into core business processes across finance, supply chain, procurement, and other areas, enhancing operational efficiency and decision-making.</w:t>
      </w:r>
      <w:r/>
    </w:p>
    <w:p>
      <w:pPr>
        <w:pStyle w:val="ListNumber"/>
        <w:spacing w:line="240" w:lineRule="auto"/>
        <w:ind w:left="720"/>
      </w:pPr>
      <w:r/>
      <w:hyperlink r:id="rId10">
        <w:r>
          <w:rPr>
            <w:color w:val="0000EE"/>
            <w:u w:val="single"/>
          </w:rPr>
          <w:t>https://www.cavendishprofessionals.com/sap-recognizes-the-potential-of-ai/</w:t>
        </w:r>
      </w:hyperlink>
      <w:r>
        <w:t xml:space="preserve"> - The article mentions SAP's AI-powered ERP solutions, which combine AI's cognitive capabilities with ERP to enable intelligent decision-making, supporting the strategic integration of AI for maximised impact.</w:t>
      </w:r>
      <w:r/>
    </w:p>
    <w:p>
      <w:pPr>
        <w:pStyle w:val="ListNumber"/>
        <w:spacing w:line="240" w:lineRule="auto"/>
        <w:ind w:left="720"/>
      </w:pPr>
      <w:r/>
      <w:hyperlink r:id="rId12">
        <w:r>
          <w:rPr>
            <w:color w:val="0000EE"/>
            <w:u w:val="single"/>
          </w:rPr>
          <w:t>https://www.suretysystems.com/insights/revolutionizing-enterprises-how-sap-ai-transforms-business-operations/</w:t>
        </w:r>
      </w:hyperlink>
      <w:r>
        <w:t xml:space="preserve"> - This article discusses SAP AI Core and its role in creating custom AI models and intelligent capabilities, which is crucial for enhancing operational intelligence and cognitive processes.</w:t>
      </w:r>
      <w:r/>
    </w:p>
    <w:p>
      <w:pPr>
        <w:pStyle w:val="ListNumber"/>
        <w:spacing w:line="240" w:lineRule="auto"/>
        <w:ind w:left="720"/>
      </w:pPr>
      <w:r/>
      <w:hyperlink r:id="rId13">
        <w:r>
          <w:rPr>
            <w:color w:val="0000EE"/>
            <w:u w:val="single"/>
          </w:rPr>
          <w:t>https://www.sap.com/products/artificial-intelligence/business-technology-platform.html</w:t>
        </w:r>
      </w:hyperlink>
      <w:r>
        <w:t xml:space="preserve"> - The integration of Joule, a generative AI copilot, into SAP applications is described here, highlighting its role in transforming user experiences and automating tasks, which aligns with human-machine interface innovations.</w:t>
      </w:r>
      <w:r/>
    </w:p>
    <w:p>
      <w:pPr>
        <w:pStyle w:val="ListNumber"/>
        <w:spacing w:line="240" w:lineRule="auto"/>
        <w:ind w:left="720"/>
      </w:pPr>
      <w:r/>
      <w:hyperlink r:id="rId11">
        <w:r>
          <w:rPr>
            <w:color w:val="0000EE"/>
            <w:u w:val="single"/>
          </w:rPr>
          <w:t>https://www.linkedin.com/pulse/exploring-integration-sap-business-ai-generative-gerhard-oswald-je7je</w:t>
        </w:r>
      </w:hyperlink>
      <w:r>
        <w:t xml:space="preserve"> - This piece emphasizes the importance of practicality, reliability, and responsibility in integrating generative AI into ERP systems, supporting the need for strategic integration.</w:t>
      </w:r>
      <w:r/>
    </w:p>
    <w:p>
      <w:pPr>
        <w:pStyle w:val="ListNumber"/>
        <w:spacing w:line="240" w:lineRule="auto"/>
        <w:ind w:left="720"/>
      </w:pPr>
      <w:r/>
      <w:hyperlink r:id="rId12">
        <w:r>
          <w:rPr>
            <w:color w:val="0000EE"/>
            <w:u w:val="single"/>
          </w:rPr>
          <w:t>https://www.suretysystems.com/insights/revolutionizing-enterprises-how-sap-ai-transforms-business-operations/</w:t>
        </w:r>
      </w:hyperlink>
      <w:r>
        <w:t xml:space="preserve"> - The article explains how SAP AI optimizes supply chain management through predictive analytics and intelligent automation, which is a key aspect of cognitive processes and predictive capabilities.</w:t>
      </w:r>
      <w:r/>
    </w:p>
    <w:p>
      <w:pPr>
        <w:pStyle w:val="ListNumber"/>
        <w:spacing w:line="240" w:lineRule="auto"/>
        <w:ind w:left="720"/>
      </w:pPr>
      <w:r/>
      <w:hyperlink r:id="rId14">
        <w:r>
          <w:rPr>
            <w:color w:val="0000EE"/>
            <w:u w:val="single"/>
          </w:rPr>
          <w:t>https://www.sap.com/products/artificial-intelligence.html</w:t>
        </w:r>
      </w:hyperlink>
      <w:r>
        <w:t xml:space="preserve"> - This page details AI's role in predictive maintenance and anomaly detection, supporting the claim of AI enhancing operational efficiency and cognitive processes.</w:t>
      </w:r>
      <w:r/>
    </w:p>
    <w:p>
      <w:pPr>
        <w:pStyle w:val="ListNumber"/>
        <w:spacing w:line="240" w:lineRule="auto"/>
        <w:ind w:left="720"/>
      </w:pPr>
      <w:r/>
      <w:hyperlink r:id="rId15">
        <w:r>
          <w:rPr>
            <w:color w:val="0000EE"/>
            <w:u w:val="single"/>
          </w:rPr>
          <w:t>https://sapinsider.org/map/effectively-leveraging-ai-to-enhance-sap-processes/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vendishprofessionals.com/sap-recognizes-the-potential-of-ai/" TargetMode="External"/><Relationship Id="rId11" Type="http://schemas.openxmlformats.org/officeDocument/2006/relationships/hyperlink" Target="https://www.linkedin.com/pulse/exploring-integration-sap-business-ai-generative-gerhard-oswald-je7je" TargetMode="External"/><Relationship Id="rId12" Type="http://schemas.openxmlformats.org/officeDocument/2006/relationships/hyperlink" Target="https://www.suretysystems.com/insights/revolutionizing-enterprises-how-sap-ai-transforms-business-operations/" TargetMode="External"/><Relationship Id="rId13" Type="http://schemas.openxmlformats.org/officeDocument/2006/relationships/hyperlink" Target="https://www.sap.com/products/artificial-intelligence/business-technology-platform.html" TargetMode="External"/><Relationship Id="rId14" Type="http://schemas.openxmlformats.org/officeDocument/2006/relationships/hyperlink" Target="https://www.sap.com/products/artificial-intelligence.html" TargetMode="External"/><Relationship Id="rId15" Type="http://schemas.openxmlformats.org/officeDocument/2006/relationships/hyperlink" Target="https://sapinsider.org/map/effectively-leveraging-ai-to-enhance-sap-proc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