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AI bias in recruitment tools highlight ethical challenges in human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Over AI Bias in Recruitment Tools Highlight Ethical Challenges in Human Resources</w:t>
      </w:r>
      <w:r/>
    </w:p>
    <w:p>
      <w:r/>
      <w:r>
        <w:t>In recent years, the increasing reliance on artificial intelligence (AI) tools in the recruitment process has raised significant concerns about potential biases and ethical challenges. High-profile cases, such as those involving the AI recruitment tools of companies like HireVue and Amazon, have brought these issues to light.</w:t>
      </w:r>
      <w:r/>
    </w:p>
    <w:p>
      <w:r/>
      <w:r>
        <w:t>In 2019, a U.S. federal complaint was filed by the Electronic Privacy Information Center against HireVue, a leading AI hiring tool provider, over its alleged deceptive hiring practices. HireVue's software, used by hundreds of companies, was criticised for favouring certain facial expressions, speaking styles, and tones of voice, inadvertently disadvantaging minority candidates. The public interest group described HireVue's results as "biased, unprovable, and not replicable." Although the company eventually ceased using facial recognition, concerns remain over potential biases present in other biometric data like speech patterns.</w:t>
      </w:r>
      <w:r/>
    </w:p>
    <w:p>
      <w:r/>
      <w:r>
        <w:t>A similar issue arose with Amazon in 2018 when it discovered its AI recruitment tool exhibited gender bias. The tool, trained on a decade's worth of resumes predominantly from men, favoured male candidates by downgrading resumes that mentioned "women's" or graduates from women's colleges. Despite engineers' efforts to correct these biases, the inability to ensure the tool's neutrality led to the project's termination.</w:t>
      </w:r>
      <w:r/>
    </w:p>
    <w:p>
      <w:r/>
      <w:r>
        <w:t>These cases underscore growing concerns that despite AI’s potential to eliminate human bias from hiring, it can sometimes reinforce existing inequalities. As AI becomes more integrated into human resource management, understanding its complex ethical challenges is paramount.</w:t>
      </w:r>
      <w:r/>
    </w:p>
    <w:p>
      <w:r/>
      <w:r>
        <w:rPr>
          <w:b/>
        </w:rPr>
        <w:t>Ways AI May Introduce Bias in the Hiring Process</w:t>
      </w:r>
      <w:r/>
    </w:p>
    <w:p>
      <w:r/>
      <w:r>
        <w:t>AI systems in recruitment rely on large datasets for training, and biases can be inadvertently introduced at various stages:</w:t>
      </w:r>
      <w:r/>
    </w:p>
    <w:p>
      <w:r/>
      <w:r>
        <w:t xml:space="preserve">1. </w:t>
      </w:r>
      <w:r>
        <w:rPr>
          <w:b/>
        </w:rPr>
        <w:t>Bias in Training Data</w:t>
      </w:r>
      <w:r>
        <w:t>: AI systems learn from the data provided. If the training data are historically biased towards certain demographics, such as in Amazon's case with resumes from a male-dominated industry, the AI will likely reproduce these biases.</w:t>
      </w:r>
      <w:r/>
    </w:p>
    <w:p>
      <w:r/>
      <w:r>
        <w:t xml:space="preserve">2. </w:t>
      </w:r>
      <w:r>
        <w:rPr>
          <w:b/>
        </w:rPr>
        <w:t>Flawed Data Sampling</w:t>
      </w:r>
      <w:r>
        <w:t>: When datasets do not adequately represent the broader population, it can lead to biased outcomes. Over-representation of certain groups, often white males, can result in the AI favouring their characteristics while underestimating marginalized groups.</w:t>
      </w:r>
      <w:r/>
    </w:p>
    <w:p>
      <w:r/>
      <w:r>
        <w:t xml:space="preserve">3. </w:t>
      </w:r>
      <w:r>
        <w:rPr>
          <w:b/>
        </w:rPr>
        <w:t>Bias in Feature Selection</w:t>
      </w:r>
      <w:r>
        <w:t>: Developers choose which features are important, which can lead to biased decision-making if these features correlate with protected characteristics like race or socio-economic status.</w:t>
      </w:r>
      <w:r/>
    </w:p>
    <w:p>
      <w:r/>
      <w:r>
        <w:t xml:space="preserve">4. </w:t>
      </w:r>
      <w:r>
        <w:rPr>
          <w:b/>
        </w:rPr>
        <w:t>Lack of Transparency</w:t>
      </w:r>
      <w:r>
        <w:t>: AI systems often operate as "black boxes," making it difficult to discern their decision-making processes. This opacity can hamper efforts to address bias, as seen with Amazon and HireVue.</w:t>
      </w:r>
      <w:r/>
    </w:p>
    <w:p>
      <w:r/>
      <w:r>
        <w:t xml:space="preserve">5. </w:t>
      </w:r>
      <w:r>
        <w:rPr>
          <w:b/>
        </w:rPr>
        <w:t>Inadequate Human Oversight</w:t>
      </w:r>
      <w:r>
        <w:t>: Over-reliance on AI without human intervention can allow biases to go unchecked. It is essential that AI augments, rather than replaces, human judgment.</w:t>
      </w:r>
      <w:r/>
    </w:p>
    <w:p>
      <w:r/>
      <w:r>
        <w:rPr>
          <w:b/>
        </w:rPr>
        <w:t>Addressing and Overcoming AI Bias in Hiring</w:t>
      </w:r>
      <w:r/>
    </w:p>
    <w:p>
      <w:r/>
      <w:r>
        <w:t>To mitigate these issues, companies need to adopt strategies focusing on inclusivity and transparency:</w:t>
      </w:r>
      <w:r/>
      <w:r/>
    </w:p>
    <w:p>
      <w:pPr>
        <w:pStyle w:val="ListBullet"/>
        <w:spacing w:line="240" w:lineRule="auto"/>
        <w:ind w:left="720"/>
      </w:pPr>
      <w:r/>
      <w:r>
        <w:t>Diversifying Training Data: Ensuring that training data is inclusive and representative of various demographics is crucial.</w:t>
      </w:r>
      <w:r/>
    </w:p>
    <w:p>
      <w:pPr>
        <w:pStyle w:val="ListBullet"/>
        <w:spacing w:line="240" w:lineRule="auto"/>
        <w:ind w:left="720"/>
      </w:pPr>
      <w:r/>
      <w:r>
        <w:t>Conducting Bias Audits: Regular audits of AI systems are necessary to identify and correct patterns of bias.</w:t>
      </w:r>
      <w:r/>
    </w:p>
    <w:p>
      <w:pPr>
        <w:pStyle w:val="ListBullet"/>
        <w:spacing w:line="240" w:lineRule="auto"/>
        <w:ind w:left="720"/>
      </w:pPr>
      <w:r/>
      <w:r>
        <w:t>Implementing Fairness-Aware Algorithms: AI systems should balance outcomes for underrepresented groups through fairness constraints and metrics.</w:t>
      </w:r>
      <w:r/>
    </w:p>
    <w:p>
      <w:pPr>
        <w:pStyle w:val="ListBullet"/>
        <w:spacing w:line="240" w:lineRule="auto"/>
        <w:ind w:left="720"/>
      </w:pPr>
      <w:r/>
      <w:r>
        <w:t>Enhancing Transparency: Companies should prioritise AI solutions that clarify algorithmic processes and disclose AI usage to candidates.</w:t>
      </w:r>
      <w:r/>
    </w:p>
    <w:p>
      <w:pPr>
        <w:pStyle w:val="ListBullet"/>
        <w:spacing w:line="240" w:lineRule="auto"/>
        <w:ind w:left="720"/>
      </w:pPr>
      <w:r/>
      <w:r>
        <w:t>Maintaining Human Oversight: Active human review of AI-driven decisions is vital for fair hiring practices. Leaders should promote the ethical use of AI by embedding ethical considerations throughout the hiring process.</w:t>
      </w:r>
      <w:r/>
      <w:r/>
    </w:p>
    <w:p>
      <w:r/>
      <w:r>
        <w:t>The experiences of HireVue and Amazon illustrate the importance of cautious and responsible implementation of AI in recruitment. Understanding and addressing AI-driven biases are key to ensuring fairer outcomes and preventing technological systems from exacerbating systemic bias in hiring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https://hackinghrlab.io/blogs/ai-hiring-bias/</w:t>
        </w:r>
      </w:hyperlink>
      <w:r>
        <w:t xml:space="preserve"> - Corroborates the issue of AI hiring bias, particularly how AI algorithms can learn and incorporate biases from the data they are trained on, and the legal and ethical implications of such biases.</w:t>
      </w:r>
      <w:r/>
    </w:p>
    <w:p>
      <w:pPr>
        <w:pStyle w:val="ListNumber"/>
        <w:spacing w:line="240" w:lineRule="auto"/>
        <w:ind w:left="720"/>
      </w:pPr>
      <w:r/>
      <w:hyperlink r:id="rId11">
        <w:r>
          <w:rPr>
            <w:color w:val="0000EE"/>
            <w:u w:val="single"/>
          </w:rPr>
          <w:t>https://techrseries.com/featured/bias-discrimination-and-ethical-implications-of-ai-in-recruitment/</w:t>
        </w:r>
      </w:hyperlink>
      <w:r>
        <w:t xml:space="preserve"> - Supports the concept that AI systems can perpetuate and exacerbate existing biases if trained on biased historical data, and highlights the need for diverse and representative datasets and ongoing audits.</w:t>
      </w:r>
      <w:r/>
    </w:p>
    <w:p>
      <w:pPr>
        <w:pStyle w:val="ListNumber"/>
        <w:spacing w:line="240" w:lineRule="auto"/>
        <w:ind w:left="720"/>
      </w:pPr>
      <w:r/>
      <w:hyperlink r:id="rId12">
        <w:r>
          <w:rPr>
            <w:color w:val="0000EE"/>
            <w:u w:val="single"/>
          </w:rPr>
          <w:t>https://www.linkedin.com/pulse/ethics-using-ai-hiring-practices-exploring-potential-biases-asghar-x4pje</w:t>
        </w:r>
      </w:hyperlink>
      <w:r>
        <w:t xml:space="preserve"> - Discusses the ethical implications of AI in hiring practices, including the potential for biases when algorithms are trained on biased data sets and the lack of transparency in AI decision-making processes.</w:t>
      </w:r>
      <w:r/>
    </w:p>
    <w:p>
      <w:pPr>
        <w:pStyle w:val="ListNumber"/>
        <w:spacing w:line="240" w:lineRule="auto"/>
        <w:ind w:left="720"/>
      </w:pPr>
      <w:r/>
      <w:hyperlink r:id="rId13">
        <w:r>
          <w:rPr>
            <w:color w:val="0000EE"/>
            <w:u w:val="single"/>
          </w:rPr>
          <w:t>https://recruitingdaily.com/ethical-considerations-in-ai-powered-recruitment/</w:t>
        </w:r>
      </w:hyperlink>
      <w:r>
        <w:t xml:space="preserve"> - Emphasizes the importance of balancing AI with human oversight to prevent biases, the need for regular audits, and ensuring that AI algorithms are fair and transparent in their decision-making processes.</w:t>
      </w:r>
      <w:r/>
    </w:p>
    <w:p>
      <w:pPr>
        <w:pStyle w:val="ListNumber"/>
        <w:spacing w:line="240" w:lineRule="auto"/>
        <w:ind w:left="720"/>
      </w:pPr>
      <w:r/>
      <w:hyperlink r:id="rId14">
        <w:r>
          <w:rPr>
            <w:color w:val="0000EE"/>
            <w:u w:val="single"/>
          </w:rPr>
          <w:t>https://www.forbes.com/councils/forbestechcouncil/2023/09/25/ai-bias-in-recruitment-ethical-implications-and-transparency/</w:t>
        </w:r>
      </w:hyperlink>
      <w:r>
        <w:t xml:space="preserve"> - Highlights the ethical challenges of AI bias in recruitment, including the example of Amazon's AI tool that favored male candidates, and the importance of transparency and careful curation of AI algorithms.</w:t>
      </w:r>
      <w:r/>
    </w:p>
    <w:p>
      <w:pPr>
        <w:pStyle w:val="ListNumber"/>
        <w:spacing w:line="240" w:lineRule="auto"/>
        <w:ind w:left="720"/>
      </w:pPr>
      <w:r/>
      <w:hyperlink r:id="rId10">
        <w:r>
          <w:rPr>
            <w:color w:val="0000EE"/>
            <w:u w:val="single"/>
          </w:rPr>
          <w:t>https://hackinghrlab.io/blogs/ai-hiring-bias/</w:t>
        </w:r>
      </w:hyperlink>
      <w:r>
        <w:t xml:space="preserve"> - Details the consequences of AI hiring bias, such as legal and ethical issues, damage to company reputation, and missing out on quality talent, and suggests strategies like regular audits and fairness-aware algorithms.</w:t>
      </w:r>
      <w:r/>
    </w:p>
    <w:p>
      <w:pPr>
        <w:pStyle w:val="ListNumber"/>
        <w:spacing w:line="240" w:lineRule="auto"/>
        <w:ind w:left="720"/>
      </w:pPr>
      <w:r/>
      <w:hyperlink r:id="rId11">
        <w:r>
          <w:rPr>
            <w:color w:val="0000EE"/>
            <w:u w:val="single"/>
          </w:rPr>
          <w:t>https://techrseries.com/featured/bias-discrimination-and-ethical-implications-of-ai-in-recruitment/</w:t>
        </w:r>
      </w:hyperlink>
      <w:r>
        <w:t xml:space="preserve"> - Explains the socio-economic impacts of AI in recruitment, including the potential to disadvantage candidates from lower socio-economic backgrounds, and the need for legal and regulatory compliance.</w:t>
      </w:r>
      <w:r/>
    </w:p>
    <w:p>
      <w:pPr>
        <w:pStyle w:val="ListNumber"/>
        <w:spacing w:line="240" w:lineRule="auto"/>
        <w:ind w:left="720"/>
      </w:pPr>
      <w:r/>
      <w:hyperlink r:id="rId12">
        <w:r>
          <w:rPr>
            <w:color w:val="0000EE"/>
            <w:u w:val="single"/>
          </w:rPr>
          <w:t>https://www.linkedin.com/pulse/ethics-using-ai-hiring-practices-exploring-potential-biases-asghar-x4pje</w:t>
        </w:r>
      </w:hyperlink>
      <w:r>
        <w:t xml:space="preserve"> - Discusses the potential for AI to perpetuate existing power dynamics and reinforce societal inequalities, and the importance of developing ethical guidelines and regulations for AI in hiring practices.</w:t>
      </w:r>
      <w:r/>
    </w:p>
    <w:p>
      <w:pPr>
        <w:pStyle w:val="ListNumber"/>
        <w:spacing w:line="240" w:lineRule="auto"/>
        <w:ind w:left="720"/>
      </w:pPr>
      <w:r/>
      <w:hyperlink r:id="rId13">
        <w:r>
          <w:rPr>
            <w:color w:val="0000EE"/>
            <w:u w:val="single"/>
          </w:rPr>
          <w:t>https://recruitingdaily.com/ethical-considerations-in-ai-powered-recruitment/</w:t>
        </w:r>
      </w:hyperlink>
      <w:r>
        <w:t xml:space="preserve"> - Provides insights from industry leaders on maintaining integrity in AI recruitment, including the importance of diverse and representative training data, transparency, and human oversight.</w:t>
      </w:r>
      <w:r/>
    </w:p>
    <w:p>
      <w:pPr>
        <w:pStyle w:val="ListNumber"/>
        <w:spacing w:line="240" w:lineRule="auto"/>
        <w:ind w:left="720"/>
      </w:pPr>
      <w:r/>
      <w:hyperlink r:id="rId14">
        <w:r>
          <w:rPr>
            <w:color w:val="0000EE"/>
            <w:u w:val="single"/>
          </w:rPr>
          <w:t>https://www.forbes.com/councils/forbestechcouncil/2023/09/25/ai-bias-in-recruitment-ethical-implications-and-transparency/</w:t>
        </w:r>
      </w:hyperlink>
      <w:r>
        <w:t xml:space="preserve"> - Warns about the potential for generative AI to perpetuate latent biases and emphasizes the need for careful curation and transparency in AI algorithms to prevent such biases.</w:t>
      </w:r>
      <w:r/>
    </w:p>
    <w:p>
      <w:pPr>
        <w:pStyle w:val="ListNumber"/>
        <w:spacing w:line="240" w:lineRule="auto"/>
        <w:ind w:left="720"/>
      </w:pPr>
      <w:r/>
      <w:hyperlink r:id="rId11">
        <w:r>
          <w:rPr>
            <w:color w:val="0000EE"/>
            <w:u w:val="single"/>
          </w:rPr>
          <w:t>https://techrseries.com/featured/bias-discrimination-and-ethical-implications-of-ai-in-recruitment/</w:t>
        </w:r>
      </w:hyperlink>
      <w:r>
        <w:t xml:space="preserve"> - Stresses the importance of balancing automation with human oversight to ensure that AI serves as a tool to aid human recruiters rather than replace them entirely, and to maintain fairness and trust in the recruitment process.</w:t>
      </w:r>
      <w:r/>
    </w:p>
    <w:p>
      <w:pPr>
        <w:pStyle w:val="ListNumber"/>
        <w:spacing w:line="240" w:lineRule="auto"/>
        <w:ind w:left="720"/>
      </w:pPr>
      <w:r/>
      <w:hyperlink r:id="rId15">
        <w:r>
          <w:rPr>
            <w:color w:val="0000EE"/>
            <w:u w:val="single"/>
          </w:rPr>
          <w:t>https://phys.org/news/2024-10-ai-plays-favorites-algorithmic-bias.html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ckinghrlab.io/blogs/ai-hiring-bias/" TargetMode="External"/><Relationship Id="rId11" Type="http://schemas.openxmlformats.org/officeDocument/2006/relationships/hyperlink" Target="https://techrseries.com/featured/bias-discrimination-and-ethical-implications-of-ai-in-recruitment/" TargetMode="External"/><Relationship Id="rId12" Type="http://schemas.openxmlformats.org/officeDocument/2006/relationships/hyperlink" Target="https://www.linkedin.com/pulse/ethics-using-ai-hiring-practices-exploring-potential-biases-asghar-x4pje" TargetMode="External"/><Relationship Id="rId13" Type="http://schemas.openxmlformats.org/officeDocument/2006/relationships/hyperlink" Target="https://recruitingdaily.com/ethical-considerations-in-ai-powered-recruitment/" TargetMode="External"/><Relationship Id="rId14" Type="http://schemas.openxmlformats.org/officeDocument/2006/relationships/hyperlink" Target="https://www.forbes.com/councils/forbestechcouncil/2023/09/25/ai-bias-in-recruitment-ethical-implications-and-transparency/" TargetMode="External"/><Relationship Id="rId15" Type="http://schemas.openxmlformats.org/officeDocument/2006/relationships/hyperlink" Target="https://phys.org/news/2024-10-ai-plays-favorites-algorithmic-bia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