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Frankfurt Book Fair anticipated to spark literary debate amid controversy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Frankfurt Book Fair, the world's largest event dedicated to literature, is set to commence this Wednesday in the city of Frankfurt, Germany. This prestigious gathering, lasting five days, will convene a diverse array of authors, publishers, and literary professionals. The fair promises a dynamic range of discussions and showcases, spanning diverse topics from contentious political issues to emerging literary trends and the impact of artificial intelligence on publishing.</w:t>
      </w:r>
      <w:r/>
    </w:p>
    <w:p>
      <w:r/>
      <w:r>
        <w:t>Among the high-profile figures attending the fair are noted Israeli historian and author Yuval Noah Harari, acclaimed for "Sapiens: A Brief History of Humankind", as well as American writer Anne Applebaum and British-Turkish novelist Elif Shafak. However, the lead-up to the event has been overshadowed by a significant controversy involving Italy, this year's "guest of honour" — a distinction that traditionally focuses on highlighting the literary scene of a partner nation.</w:t>
      </w:r>
      <w:r/>
    </w:p>
    <w:p>
      <w:r/>
      <w:r>
        <w:t>The backlash arose when the Italian selection committee failed to include Roberto Saviano, author of the celebrated mafia exposé "Gomorrah", in their official line-up. Saviano, who faced a defamation conviction last year related to a legal battle with Italy's far-right Prime Minister Giorgia Meloni, vocally criticized the omission. Despite not being part of the official Italian delegation, Saviano will attend the fair, having received an invitation from his German publisher.</w:t>
      </w:r>
      <w:r/>
    </w:p>
    <w:p>
      <w:r/>
      <w:r>
        <w:t>The exclusion of Saviano has sparked concerns about freedom of expression in Italy, with 41 authors penning an open letter decrying what they perceive as increasing political interference in cultural spheres. The Italian Publishers Association has responded, asserting that their programme, entitled "Roots in the Future", remains free from external influence.</w:t>
      </w:r>
      <w:r/>
    </w:p>
    <w:p>
      <w:r/>
      <w:r>
        <w:t>The Frankfurt Book Fair has a history of controversies; last year, several publishers from Muslim-majority countries boycotted the event due to the organisers' robust support for Israel following the October 7 Hamas attacks, which escalated tensions in the Gaza region. Fair director Juergen Boos defended the decision to retain Italy as the honoured guest, emphasizing the importance of highlighting current cultural and political landscapes in Italy.</w:t>
      </w:r>
      <w:r/>
    </w:p>
    <w:p>
      <w:r/>
      <w:r>
        <w:t>Beyond these controversies, the fair offers a rich programme featuring approximately 1,000 authors and speakers across 650 events. Notably, there is an area dedicated to "new adult" literature — a category gaining traction among younger audiences with subgenres like "Romantasy" and "Dark College", popularised through social media platforms like BookTok on TikTok.</w:t>
      </w:r>
      <w:r/>
    </w:p>
    <w:p>
      <w:r/>
      <w:r>
        <w:t>The integration of artificial intelligence in literature and publishing will also be a focal point. Discussions will address industry concerns regarding the potential mass production of low-quality, AI-generated books and issues of copyright infringement. Noteworthy authors like John Grisham and Jodi Picoult have previously initiated legal proceedings against OpenAI, accusing it of using their works without permission to train its AI model, ChatGPT. Nevertheless, some in the industry remain optimistic about AI's potential to enhance publishing efficiency and contribute positively to scientific and research outputs.</w:t>
      </w:r>
      <w:r/>
    </w:p>
    <w:p>
      <w:r/>
      <w:r>
        <w:t>A highlight of the fair is the award ceremony for the prestigious "Peace of the German Book Trade", set to honour Anne Applebaum. An American-Polish journalist, her recent work "Autocracy Inc." delves into the burgeoning alliances among authoritarian regimes.</w:t>
      </w:r>
      <w:r/>
    </w:p>
    <w:p>
      <w:r/>
      <w:r>
        <w:t>As the fair opens its doors, it promises a dynamic interchange of ideas and insights, reflecting both the challenges and innovations presently shaping the world of literature. The event encapsulates the profound impact of political climates, literary trends, and technological advancements on the global literary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https://www.buchmesse.de/en/highlights/guest-honour</w:t>
        </w:r>
      </w:hyperlink>
      <w:r>
        <w:t xml:space="preserve"> - Corroborates Italy being the Guest of Honour at Frankfurter Buchmesse 2024 and the focus on its literature and culture.</w:t>
      </w:r>
      <w:r/>
    </w:p>
    <w:p>
      <w:pPr>
        <w:pStyle w:val="ListNumber"/>
        <w:spacing w:line="240" w:lineRule="auto"/>
        <w:ind w:left="720"/>
      </w:pPr>
      <w:r/>
      <w:hyperlink r:id="rId10">
        <w:r>
          <w:rPr>
            <w:color w:val="0000EE"/>
            <w:u w:val="single"/>
          </w:rPr>
          <w:t>https://www.buchmesse.de/en/highlights/guest-honour</w:t>
        </w:r>
      </w:hyperlink>
      <w:r>
        <w:t xml:space="preserve"> - Details the programme 'Roots in the Future' and the involvement of Italian authors and cultural institutions.</w:t>
      </w:r>
      <w:r/>
    </w:p>
    <w:p>
      <w:pPr>
        <w:pStyle w:val="ListNumber"/>
        <w:spacing w:line="240" w:lineRule="auto"/>
        <w:ind w:left="720"/>
      </w:pPr>
      <w:r/>
      <w:hyperlink r:id="rId11">
        <w:r>
          <w:rPr>
            <w:color w:val="0000EE"/>
            <w:u w:val="single"/>
          </w:rPr>
          <w:t>https://www.buchmesse.de/en</w:t>
        </w:r>
      </w:hyperlink>
      <w:r>
        <w:t xml:space="preserve"> - Provides the dates of the Frankfurt Book Fair 2024 and highlights the event's significance.</w:t>
      </w:r>
      <w:r/>
    </w:p>
    <w:p>
      <w:pPr>
        <w:pStyle w:val="ListNumber"/>
        <w:spacing w:line="240" w:lineRule="auto"/>
        <w:ind w:left="720"/>
      </w:pPr>
      <w:r/>
      <w:hyperlink r:id="rId12">
        <w:r>
          <w:rPr>
            <w:color w:val="0000EE"/>
            <w:u w:val="single"/>
          </w:rPr>
          <w:t>https://www.expobeds.com/event/frankfurt-book-fair/2024</w:t>
        </w:r>
      </w:hyperlink>
      <w:r>
        <w:t xml:space="preserve"> - Confirms the dates and the hybrid nature of the Frankfurt Book Fair 2024, including Italy as the Guest of Honour.</w:t>
      </w:r>
      <w:r/>
    </w:p>
    <w:p>
      <w:pPr>
        <w:pStyle w:val="ListNumber"/>
        <w:spacing w:line="240" w:lineRule="auto"/>
        <w:ind w:left="720"/>
      </w:pPr>
      <w:r/>
      <w:hyperlink r:id="rId12">
        <w:r>
          <w:rPr>
            <w:color w:val="0000EE"/>
            <w:u w:val="single"/>
          </w:rPr>
          <w:t>https://www.expobeds.com/event/frankfurt-book-fair/2024</w:t>
        </w:r>
      </w:hyperlink>
      <w:r>
        <w:t xml:space="preserve"> - Describes the diverse programme featuring art, music, film, theatre, and other performances.</w:t>
      </w:r>
      <w:r/>
    </w:p>
    <w:p>
      <w:pPr>
        <w:pStyle w:val="ListNumber"/>
        <w:spacing w:line="240" w:lineRule="auto"/>
        <w:ind w:left="720"/>
      </w:pPr>
      <w:r/>
      <w:hyperlink r:id="rId13">
        <w:r>
          <w:rPr>
            <w:color w:val="0000EE"/>
            <w:u w:val="single"/>
          </w:rPr>
          <w:t>https://www.buchmesse.de/en/exhibit/information-exhibitors/book-fair-year</w:t>
        </w:r>
      </w:hyperlink>
      <w:r>
        <w:t xml:space="preserve"> - Outlines the important dates and preparations for exhibitors at Frankfurter Buchmesse 2024.</w:t>
      </w:r>
      <w:r/>
    </w:p>
    <w:p>
      <w:pPr>
        <w:pStyle w:val="ListNumber"/>
        <w:spacing w:line="240" w:lineRule="auto"/>
        <w:ind w:left="720"/>
      </w:pPr>
      <w:r/>
      <w:hyperlink r:id="rId10">
        <w:r>
          <w:rPr>
            <w:color w:val="0000EE"/>
            <w:u w:val="single"/>
          </w:rPr>
          <w:t>https://www.buchmesse.de/en/highlights/guest-honour</w:t>
        </w:r>
      </w:hyperlink>
      <w:r>
        <w:t xml:space="preserve"> - Explains the role of the Guest of Honour Pavilion and the international networking opportunities provided.</w:t>
      </w:r>
      <w:r/>
    </w:p>
    <w:p>
      <w:pPr>
        <w:pStyle w:val="ListNumber"/>
        <w:spacing w:line="240" w:lineRule="auto"/>
        <w:ind w:left="720"/>
      </w:pPr>
      <w:r/>
      <w:hyperlink r:id="rId12">
        <w:r>
          <w:rPr>
            <w:color w:val="0000EE"/>
            <w:u w:val="single"/>
          </w:rPr>
          <w:t>https://www.expobeds.com/event/frankfurt-book-fair/2024</w:t>
        </w:r>
      </w:hyperlink>
      <w:r>
        <w:t xml:space="preserve"> - Mentions the various pavilions, educational sessions, and book premieres by well-renowned authors.</w:t>
      </w:r>
      <w:r/>
    </w:p>
    <w:p>
      <w:pPr>
        <w:pStyle w:val="ListNumber"/>
        <w:spacing w:line="240" w:lineRule="auto"/>
        <w:ind w:left="720"/>
      </w:pPr>
      <w:r/>
      <w:hyperlink r:id="rId10">
        <w:r>
          <w:rPr>
            <w:color w:val="0000EE"/>
            <w:u w:val="single"/>
          </w:rPr>
          <w:t>https://www.buchmesse.de/en/highlights/guest-honour</w:t>
        </w:r>
      </w:hyperlink>
      <w:r>
        <w:t xml:space="preserve"> - Clarifies that the Guest of Honour programme aims to expand international networks and increase translations of works from the featured country.</w:t>
      </w:r>
      <w:r/>
    </w:p>
    <w:p>
      <w:pPr>
        <w:pStyle w:val="ListNumber"/>
        <w:spacing w:line="240" w:lineRule="auto"/>
        <w:ind w:left="720"/>
      </w:pPr>
      <w:r/>
      <w:hyperlink r:id="rId12">
        <w:r>
          <w:rPr>
            <w:color w:val="0000EE"/>
            <w:u w:val="single"/>
          </w:rPr>
          <w:t>https://www.expobeds.com/event/frankfurt-book-fair/2024</w:t>
        </w:r>
      </w:hyperlink>
      <w:r>
        <w:t xml:space="preserve"> - Highlights the integration of digital elements, including workshops, live streams, and webinars.</w:t>
      </w:r>
      <w:r/>
    </w:p>
    <w:p>
      <w:pPr>
        <w:pStyle w:val="ListNumber"/>
        <w:spacing w:line="240" w:lineRule="auto"/>
        <w:ind w:left="720"/>
      </w:pPr>
      <w:r/>
      <w:hyperlink r:id="rId11">
        <w:r>
          <w:rPr>
            <w:color w:val="0000EE"/>
            <w:u w:val="single"/>
          </w:rPr>
          <w:t>https://www.buchmesse.de/en</w:t>
        </w:r>
      </w:hyperlink>
      <w:r>
        <w:t xml:space="preserve"> - Mentions the diverse range of events and activities planned for the fair, reflecting its dynamic nature.</w:t>
      </w:r>
      <w:r/>
    </w:p>
    <w:p>
      <w:pPr>
        <w:pStyle w:val="ListNumber"/>
        <w:spacing w:line="240" w:lineRule="auto"/>
        <w:ind w:left="720"/>
      </w:pPr>
      <w:r/>
      <w:hyperlink r:id="rId14">
        <w:r>
          <w:rPr>
            <w:color w:val="0000EE"/>
            <w:u w:val="single"/>
          </w:rPr>
          <w:t>https://www.kulr8.com/news/national/italy-row-ai-in-focus-at-worlds-biggest-book-fair/article_3903741b-6f09-572e-9c7c-8308cc3aaae9.html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chmesse.de/en/highlights/guest-honour" TargetMode="External"/><Relationship Id="rId11" Type="http://schemas.openxmlformats.org/officeDocument/2006/relationships/hyperlink" Target="https://www.buchmesse.de/en" TargetMode="External"/><Relationship Id="rId12" Type="http://schemas.openxmlformats.org/officeDocument/2006/relationships/hyperlink" Target="https://www.expobeds.com/event/frankfurt-book-fair/2024" TargetMode="External"/><Relationship Id="rId13" Type="http://schemas.openxmlformats.org/officeDocument/2006/relationships/hyperlink" Target="https://www.buchmesse.de/en/exhibit/information-exhibitors/book-fair-year" TargetMode="External"/><Relationship Id="rId14" Type="http://schemas.openxmlformats.org/officeDocument/2006/relationships/hyperlink" Target="https://www.kulr8.com/news/national/italy-row-ai-in-focus-at-worlds-biggest-book-fair/article_3903741b-6f09-572e-9c7c-8308cc3aaae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