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Launch of Apple's M4 MacBook Pro expected to showcase enhanced features and performance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Launch of Apple's M4 MacBook Pro Expected to Showcase Enhanced Features and Performance</w:t>
      </w:r>
      <w:r/>
    </w:p>
    <w:p>
      <w:r/>
      <w:r>
        <w:t>Anticipation is building in the tech world as Apple gears up to introduce its latest iteration of the MacBook Pro, powered by the new M4 chip. Industry insiders suggest that the M4 MacBook Pro will officially be released for sale on November 1, following an official announcement expected in late October, most likely on Monday, October 21, or Tuesday, October 22. This timeline aligns with Apple's typical release strategy, which sees new products hit the shelves around a week after preorders begin.</w:t>
      </w:r>
      <w:r/>
    </w:p>
    <w:p>
      <w:r/>
      <w:r>
        <w:rPr>
          <w:b/>
        </w:rPr>
        <w:t>Price and Release Strategy</w:t>
      </w:r>
      <w:r/>
    </w:p>
    <w:p>
      <w:r/>
      <w:r>
        <w:t>While there is excitement surrounding the technological advances of the M4 MacBook Pro, discussions regarding its pricing remain speculative. Historically, Apple has incrementally raised the prices of its MacBook Pro lines, and the advanced features and performance of the M4 chip may further influence a price increase. The new MacBook Pro models might see a price hike in the realm of $100, although this remains conjectural.</w:t>
      </w:r>
      <w:r/>
    </w:p>
    <w:p>
      <w:r/>
      <w:r>
        <w:rPr>
          <w:b/>
        </w:rPr>
        <w:t>Performance Improvements with M4 Chip</w:t>
      </w:r>
      <w:r/>
    </w:p>
    <w:p>
      <w:r/>
      <w:r>
        <w:t>Reflecting Apple’s continuous evolution in processing power, the M4 MacBook Pro is expected to offer significant performance boosts. Leaked benchmarks suggest a single-core score of 3864 and a multi-core score of 15288, indicative of a 27% and 31% improvement over the M3 model respectively. The M4 chip reportedly features a 10-core CPU and GPU configuration, similar to the iPad Pro’s M4 chip, and is likely designed in a 3nm process to enhance power efficiency.</w:t>
      </w:r>
      <w:r/>
    </w:p>
    <w:p>
      <w:r/>
      <w:r>
        <w:t>This enhanced configuration includes 16GB of memory in the base model, doubling from the 8GB offered in previous models, which could vastly improve multitasking abilities and support RAM-intensive applications. The GPU improvements, estimated to provide a 20% performance increase, may also boost the MacBook Pro's capabilities in gaming and graphics rendering.</w:t>
      </w:r>
      <w:r/>
    </w:p>
    <w:p>
      <w:r/>
      <w:r>
        <w:rPr>
          <w:b/>
        </w:rPr>
        <w:t>New Features and Design Elements</w:t>
      </w:r>
      <w:r/>
    </w:p>
    <w:p>
      <w:r/>
      <w:r>
        <w:t>The new M4 MacBook Pro models are anticipated to retain their current aesthetic design, first established in 2021. However, some subtle changes have been leaked, such as the addition of a third Thunderbolt port, now upgraded to Thunderbolt 4 for enhanced data bandwidth and external display support. A Space Black colour option, previously exclusive to higher-end models, may also be available.</w:t>
      </w:r>
      <w:r/>
    </w:p>
    <w:p>
      <w:r/>
      <w:r>
        <w:t>The highly anticipated OLED display upgrade is reportedly still some years away, with predictions of its introduction ranged between 2025 and 2027. Until then, the potential built-in display engine from the iPad Pro’s M4 chip could foreshadow future enhancements.</w:t>
      </w:r>
      <w:r/>
    </w:p>
    <w:p>
      <w:r/>
      <w:r>
        <w:rPr>
          <w:b/>
        </w:rPr>
        <w:t>Software Advancements with macOS Sequoia</w:t>
      </w:r>
      <w:r/>
    </w:p>
    <w:p>
      <w:r/>
      <w:r>
        <w:t>On the software front, the M4 MacBook Pro will operate on macOS Sequoia, which integrates Apple Intelligence, a comprehensive AI platform. Unveiled at Apple's Worldwide Developers Conference in June 2024, Apple Intelligence introduces significant AI capabilities across Apple's ecosystem, such as email categorisation, tone adjustments in messages, and sophisticated media handling tools.</w:t>
      </w:r>
      <w:r/>
    </w:p>
    <w:p>
      <w:r/>
      <w:r>
        <w:t>Although these features are limited upon initial release, expectations are set for more comprehensive integrations of Apple Intelligence by 2025. Siri is also anticipated to receive a considerable update, promising greater interactivity and contextual awareness within user workflows.</w:t>
      </w:r>
      <w:r/>
    </w:p>
    <w:p>
      <w:r/>
      <w:r>
        <w:rPr>
          <w:b/>
        </w:rPr>
        <w:t>Conclusion</w:t>
      </w:r>
      <w:r/>
    </w:p>
    <w:p>
      <w:r/>
      <w:r>
        <w:t>With its official launch date on the horizon, the M4 MacBook Pro is poised to showcase Apple’s continued commitment to innovation in both hardware and software. As tech enthusiasts await Apple's announcement, the emphasis remains on how these new advancements will live up to the increasing expectations for performance and user experience. Whether consumers will find the enhancements compelling enough to justify potentially higher prices remains to be seen, as Apple strives to maintain its competitive edge in the tech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https://appleinsider.com/articles/24/10/06/new-m4-macs-are-expected-to-launch-on-november-1</w:t>
        </w:r>
      </w:hyperlink>
      <w:r>
        <w:t xml:space="preserve"> - Corroborates the expected launch date of November 1 for the M4 MacBook Pro and other M4 Mac models, as well as the late October announcement.</w:t>
      </w:r>
      <w:r/>
    </w:p>
    <w:p>
      <w:pPr>
        <w:pStyle w:val="ListNumber"/>
        <w:spacing w:line="240" w:lineRule="auto"/>
        <w:ind w:left="720"/>
      </w:pPr>
      <w:r/>
      <w:hyperlink r:id="rId11">
        <w:r>
          <w:rPr>
            <w:color w:val="0000EE"/>
            <w:u w:val="single"/>
          </w:rPr>
          <w:t>https://9to5mac.com/2024/10/06/m4-macs-release-date-ipad-mini/</w:t>
        </w:r>
      </w:hyperlink>
      <w:r>
        <w:t xml:space="preserve"> - Supports the release date of November 1 for the M4 MacBook Pro models and other M4 Macs, and mentions the late October event.</w:t>
      </w:r>
      <w:r/>
    </w:p>
    <w:p>
      <w:pPr>
        <w:pStyle w:val="ListNumber"/>
        <w:spacing w:line="240" w:lineRule="auto"/>
        <w:ind w:left="720"/>
      </w:pPr>
      <w:r/>
      <w:hyperlink r:id="rId12">
        <w:r>
          <w:rPr>
            <w:color w:val="0000EE"/>
            <w:u w:val="single"/>
          </w:rPr>
          <w:t>https://www.macrumors.com/2024/10/06/apple-to-launch-new-m4-macs-nov-1/</w:t>
        </w:r>
      </w:hyperlink>
      <w:r>
        <w:t xml:space="preserve"> - Confirms the launch of M4 MacBook Pro models and other M4 Macs on November 1, following an announcement in late October.</w:t>
      </w:r>
      <w:r/>
    </w:p>
    <w:p>
      <w:pPr>
        <w:pStyle w:val="ListNumber"/>
        <w:spacing w:line="240" w:lineRule="auto"/>
        <w:ind w:left="720"/>
      </w:pPr>
      <w:r/>
      <w:hyperlink r:id="rId13">
        <w:r>
          <w:rPr>
            <w:color w:val="0000EE"/>
            <w:u w:val="single"/>
          </w:rPr>
          <w:t>https://www.digitaltrends.com/computing/apple-m4-macbook-pro-everything-we-know-so-far/</w:t>
        </w:r>
      </w:hyperlink>
      <w:r>
        <w:t xml:space="preserve"> - Provides details on the performance improvements of the M4 chip, including the 10-core CPU and GPU configuration and the 3nm process.</w:t>
      </w:r>
      <w:r/>
    </w:p>
    <w:p>
      <w:pPr>
        <w:pStyle w:val="ListNumber"/>
        <w:spacing w:line="240" w:lineRule="auto"/>
        <w:ind w:left="720"/>
      </w:pPr>
      <w:r/>
      <w:hyperlink r:id="rId13">
        <w:r>
          <w:rPr>
            <w:color w:val="0000EE"/>
            <w:u w:val="single"/>
          </w:rPr>
          <w:t>https://www.digitaltrends.com/computing/apple-m4-macbook-pro-everything-we-know-so-far/</w:t>
        </w:r>
      </w:hyperlink>
      <w:r>
        <w:t xml:space="preserve"> - Discusses the potential price increase due to the advanced features and performance of the M4 chip.</w:t>
      </w:r>
      <w:r/>
    </w:p>
    <w:p>
      <w:pPr>
        <w:pStyle w:val="ListNumber"/>
        <w:spacing w:line="240" w:lineRule="auto"/>
        <w:ind w:left="720"/>
      </w:pPr>
      <w:r/>
      <w:hyperlink r:id="rId14">
        <w:r>
          <w:rPr>
            <w:color w:val="0000EE"/>
            <w:u w:val="single"/>
          </w:rPr>
          <w:t>https://www.macrumors.com/2024/10/10/will-apple-release-new-macs-soon-latest-rumors/</w:t>
        </w:r>
      </w:hyperlink>
      <w:r>
        <w:t xml:space="preserve"> - Mentions the addition of a third Thunderbolt 4 port and the potential Space Black color option for the M4 MacBook Pro.</w:t>
      </w:r>
      <w:r/>
    </w:p>
    <w:p>
      <w:pPr>
        <w:pStyle w:val="ListNumber"/>
        <w:spacing w:line="240" w:lineRule="auto"/>
        <w:ind w:left="720"/>
      </w:pPr>
      <w:r/>
      <w:hyperlink r:id="rId14">
        <w:r>
          <w:rPr>
            <w:color w:val="0000EE"/>
            <w:u w:val="single"/>
          </w:rPr>
          <w:t>https://www.macrumors.com/2024/10/10/will-apple-release-new-macs-soon-latest-rumors/</w:t>
        </w:r>
      </w:hyperlink>
      <w:r>
        <w:t xml:space="preserve"> - Corroborates the retention of the current aesthetic design for the M4 MacBook Pro models.</w:t>
      </w:r>
      <w:r/>
    </w:p>
    <w:p>
      <w:pPr>
        <w:pStyle w:val="ListNumber"/>
        <w:spacing w:line="240" w:lineRule="auto"/>
        <w:ind w:left="720"/>
      </w:pPr>
      <w:r/>
      <w:hyperlink r:id="rId13">
        <w:r>
          <w:rPr>
            <w:color w:val="0000EE"/>
            <w:u w:val="single"/>
          </w:rPr>
          <w:t>https://www.digitaltrends.com/computing/apple-m4-macbook-pro-everything-we-know-so-far/</w:t>
        </w:r>
      </w:hyperlink>
      <w:r>
        <w:t xml:space="preserve"> - Discusses the delayed introduction of OLED displays, predicted to be between 2025 and 2027.</w:t>
      </w:r>
      <w:r/>
    </w:p>
    <w:p>
      <w:pPr>
        <w:pStyle w:val="ListNumber"/>
        <w:spacing w:line="240" w:lineRule="auto"/>
        <w:ind w:left="720"/>
      </w:pPr>
      <w:r/>
      <w:hyperlink r:id="rId13">
        <w:r>
          <w:rPr>
            <w:color w:val="0000EE"/>
            <w:u w:val="single"/>
          </w:rPr>
          <w:t>https://www.digitaltrends.com/computing/apple-m4-macbook-pro-everything-we-know-so-far/</w:t>
        </w:r>
      </w:hyperlink>
      <w:r>
        <w:t xml:space="preserve"> - Explains the integration of Apple Intelligence in macOS Sequoia and its AI capabilities.</w:t>
      </w:r>
      <w:r/>
    </w:p>
    <w:p>
      <w:pPr>
        <w:pStyle w:val="ListNumber"/>
        <w:spacing w:line="240" w:lineRule="auto"/>
        <w:ind w:left="720"/>
      </w:pPr>
      <w:r/>
      <w:hyperlink r:id="rId11">
        <w:r>
          <w:rPr>
            <w:color w:val="0000EE"/>
            <w:u w:val="single"/>
          </w:rPr>
          <w:t>https://9to5mac.com/2024/10/06/m4-macs-release-date-ipad-mini/</w:t>
        </w:r>
      </w:hyperlink>
      <w:r>
        <w:t xml:space="preserve"> - Details the upcoming features of Apple Intelligence, including email categorization and Siri updates, expected to be fully integrated by 2025.</w:t>
      </w:r>
      <w:r/>
    </w:p>
    <w:p>
      <w:pPr>
        <w:pStyle w:val="ListNumber"/>
        <w:spacing w:line="240" w:lineRule="auto"/>
        <w:ind w:left="720"/>
      </w:pPr>
      <w:r/>
      <w:hyperlink r:id="rId12">
        <w:r>
          <w:rPr>
            <w:color w:val="0000EE"/>
            <w:u w:val="single"/>
          </w:rPr>
          <w:t>https://www.macrumors.com/2024/10/06/apple-to-launch-new-m4-macs-nov-1/</w:t>
        </w:r>
      </w:hyperlink>
      <w:r>
        <w:t xml:space="preserve"> - Supports the expectation of more comprehensive integrations of Apple Intelligence by 2025 and the updates to Siri.</w:t>
      </w:r>
      <w:r/>
    </w:p>
    <w:p>
      <w:pPr>
        <w:pStyle w:val="ListNumber"/>
        <w:spacing w:line="240" w:lineRule="auto"/>
        <w:ind w:left="720"/>
      </w:pPr>
      <w:r/>
      <w:hyperlink r:id="rId13">
        <w:r>
          <w:rPr>
            <w:color w:val="0000EE"/>
            <w:u w:val="single"/>
          </w:rPr>
          <w:t>https://www.digitaltrends.com/computing/apple-m4-macbook-pro-everything-we-know-so-far/</w:t>
        </w:r>
      </w:hyperlink>
      <w:r>
        <w:t xml:space="preserve"> - Please view link - unable to able to access data</w:t>
      </w:r>
      <w:r/>
    </w:p>
    <w:p>
      <w:pPr>
        <w:pStyle w:val="ListNumber"/>
        <w:spacing w:line="240" w:lineRule="auto"/>
        <w:ind w:left="720"/>
      </w:pPr>
      <w:r/>
      <w:hyperlink r:id="rId15">
        <w:r>
          <w:rPr>
            <w:color w:val="0000EE"/>
            <w:u w:val="single"/>
          </w:rPr>
          <w:t>https://www.techadvisor.com/article/2483367/apple-iphone-16-plus-review.html</w:t>
        </w:r>
      </w:hyperlink>
      <w:r>
        <w:t xml:space="preserve"> - Please view link - unable to able to access data</w:t>
      </w:r>
      <w:r/>
    </w:p>
    <w:p>
      <w:pPr>
        <w:pStyle w:val="ListNumber"/>
        <w:spacing w:line="240" w:lineRule="auto"/>
        <w:ind w:left="720"/>
      </w:pPr>
      <w:r/>
      <w:hyperlink r:id="rId16">
        <w:r>
          <w:rPr>
            <w:color w:val="0000EE"/>
            <w:u w:val="single"/>
          </w:rPr>
          <w:t>https://fstoppers.com/gear/guide-snapdragon-laptops-performance-vs-price-682293?utm_source=FS_RSS&amp;utm_medium=RSS&amp;utm_campaign=Main_RSS</w:t>
        </w:r>
      </w:hyperlink>
      <w:r>
        <w:t xml:space="preserve"> - Please view link - unable to able to access data</w:t>
      </w:r>
      <w:r/>
    </w:p>
    <w:p>
      <w:pPr>
        <w:pStyle w:val="ListNumber"/>
        <w:spacing w:line="240" w:lineRule="auto"/>
        <w:ind w:left="720"/>
      </w:pPr>
      <w:r/>
      <w:hyperlink r:id="rId17">
        <w:r>
          <w:rPr>
            <w:color w:val="0000EE"/>
            <w:u w:val="single"/>
          </w:rPr>
          <w:t>https://www.zdnet.com/article/one-of-the-best-productivity-laptops-ive-tested-is-not-a-thinkpad-or-macbook-and-its-on-sale/#ftag=RSSbaffb68</w:t>
        </w:r>
      </w:hyperlink>
      <w:r>
        <w:t xml:space="preserve"> - Please view link - unable to able to access data</w:t>
      </w:r>
      <w:r/>
    </w:p>
    <w:p>
      <w:pPr>
        <w:pStyle w:val="ListNumber"/>
        <w:spacing w:line="240" w:lineRule="auto"/>
        <w:ind w:left="720"/>
      </w:pPr>
      <w:r/>
      <w:hyperlink r:id="rId18">
        <w:r>
          <w:rPr>
            <w:color w:val="0000EE"/>
            <w:u w:val="single"/>
          </w:rPr>
          <w:t>https://www.zdnet.com/article/one-of-the-best-2-in-1s-ive-tested-this-year-has-an-underrated-feature-for-the-office/#ftag=RSSbaffb68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pleinsider.com/articles/24/10/06/new-m4-macs-are-expected-to-launch-on-november-1" TargetMode="External"/><Relationship Id="rId11" Type="http://schemas.openxmlformats.org/officeDocument/2006/relationships/hyperlink" Target="https://9to5mac.com/2024/10/06/m4-macs-release-date-ipad-mini/" TargetMode="External"/><Relationship Id="rId12" Type="http://schemas.openxmlformats.org/officeDocument/2006/relationships/hyperlink" Target="https://www.macrumors.com/2024/10/06/apple-to-launch-new-m4-macs-nov-1/" TargetMode="External"/><Relationship Id="rId13" Type="http://schemas.openxmlformats.org/officeDocument/2006/relationships/hyperlink" Target="https://www.digitaltrends.com/computing/apple-m4-macbook-pro-everything-we-know-so-far/" TargetMode="External"/><Relationship Id="rId14" Type="http://schemas.openxmlformats.org/officeDocument/2006/relationships/hyperlink" Target="https://www.macrumors.com/2024/10/10/will-apple-release-new-macs-soon-latest-rumors/" TargetMode="External"/><Relationship Id="rId15" Type="http://schemas.openxmlformats.org/officeDocument/2006/relationships/hyperlink" Target="https://www.techadvisor.com/article/2483367/apple-iphone-16-plus-review.html" TargetMode="External"/><Relationship Id="rId16" Type="http://schemas.openxmlformats.org/officeDocument/2006/relationships/hyperlink" Target="https://fstoppers.com/gear/guide-snapdragon-laptops-performance-vs-price-682293?utm_source=FS_RSS&amp;utm_medium=RSS&amp;utm_campaign=Main_RSS" TargetMode="External"/><Relationship Id="rId17" Type="http://schemas.openxmlformats.org/officeDocument/2006/relationships/hyperlink" Target="https://www.zdnet.com/article/one-of-the-best-productivity-laptops-ive-tested-is-not-a-thinkpad-or-macbook-and-its-on-sale/#ftag=RSSbaffb68" TargetMode="External"/><Relationship Id="rId18" Type="http://schemas.openxmlformats.org/officeDocument/2006/relationships/hyperlink" Target="https://www.zdnet.com/article/one-of-the-best-2-in-1s-ive-tested-this-year-has-an-underrated-feature-for-the-office/#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