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Pittsburgh aims to become the East Coast's Silicon Valley through AI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Pittsburgh is poised to revolutionise its economic landscape with the help of artificial intelligence (AI), as demonstrated by a recent summit held at Bakery Square. On Monday, leaders from the tech industry across the United States convened in Pittsburgh to explore AI's potential in transforming the region into a major technological hub akin to Silicon Valley.</w:t>
      </w:r>
      <w:r/>
    </w:p>
    <w:p>
      <w:r/>
      <w:r>
        <w:t>The event, dubbed as Pittsburgh's first AI summit, attracted hundreds of participants, including computer scientists, roboticists, and representatives from burgeoning AI companies. Notable attendees hailed from Carnegie Mellon University and the University of Pittsburgh, aiming to harness this collaborative energy to establish the city as a leader in technological innovation on the East Coast.</w:t>
      </w:r>
      <w:r/>
    </w:p>
    <w:p>
      <w:r/>
      <w:r>
        <w:t>Anthony Todora from Carnegie Robotics forecasted Pittsburgh as a future powerhouse for AI, stating confidently, "AI is going to be the future. It always will be. Pittsburgh is going to be your East Coast Silicon Valley."</w:t>
      </w:r>
      <w:r/>
    </w:p>
    <w:p>
      <w:r/>
      <w:r>
        <w:t>Among the companies present was Hellbender, which is developing AI-enabled devices such as smart cameras that can analytically scan environments and provide real-time data on individuals within the space. The company's CEO, Brian Breyer, emphasised the potential for local business growth, asserting that companies can prosper in Pittsburgh without relocating to traditional tech hubs like San Francisco, Boston, or New York.</w:t>
      </w:r>
      <w:r/>
    </w:p>
    <w:p>
      <w:r/>
      <w:r>
        <w:t>The summit was organised with the support of Walnut Capital, which envisions leveraging Pittsburgh’s existing technological base, skilled workforce, and energy resources to meet the demands of AI development. Rich Fitzgerald of the Southwestern Pennsylvania Commission remarked on the inclusive economic opportunities, highlighting that neighbouring counties such as Beaver, Washington, and Butler would be integral to this regional transformation alongside the initiative centred in Bakery Square.</w:t>
      </w:r>
      <w:r/>
    </w:p>
    <w:p>
      <w:r/>
      <w:r>
        <w:t>In a nod to the economic potential of AI, Pennsylvania Governor Josh Shapiro expressed optimism about the region's future, describing it as "extraordinary." Reflecting on past missteps, he noted Pittsburgh's loss in the competition for computer chip manufacturing facilities to states like Ohio and New York. However, he assured changes under his leadership, mentioning that there is now a concrete economic strategy in place for the first time in two decades. This strategy prioritises AI and robotics as one of the five pillars of opportunity.</w:t>
      </w:r>
      <w:r/>
    </w:p>
    <w:p>
      <w:r/>
      <w:r>
        <w:t>While excitement surrounds the possibilities, organisers acknowledged that realising these opportunities would require substantial government support and incentives. The collective enthusiasm and commitment from the summit participants marked a significant step towards enhancing Pittsburgh’s status on the technological map and optimising the region’s economic future through AI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https://www.bakery-square.com/blog/ai-avenue</w:t>
        </w:r>
      </w:hyperlink>
      <w:r>
        <w:t xml:space="preserve"> - Corroborates the establishment of AI Avenue in Pittsburgh, highlighting the involvement of major tech companies and institutions in the area.</w:t>
      </w:r>
      <w:r/>
    </w:p>
    <w:p>
      <w:pPr>
        <w:pStyle w:val="ListNumber"/>
        <w:spacing w:line="240" w:lineRule="auto"/>
        <w:ind w:left="720"/>
      </w:pPr>
      <w:r/>
      <w:hyperlink r:id="rId11">
        <w:r>
          <w:rPr>
            <w:color w:val="0000EE"/>
            <w:u w:val="single"/>
          </w:rPr>
          <w:t>https://www.wesa.fm/health-science-tech/2024-10-15/ai-summit-pittsburgh-tech-community</w:t>
        </w:r>
      </w:hyperlink>
      <w:r>
        <w:t xml:space="preserve"> - Supports the details of the AI summit held at Bakery Square, including the participation of Governor Josh Shapiro and the launch of Pittsburgh as a ‘NVIDIA AI Tech Community’.</w:t>
      </w:r>
      <w:r/>
    </w:p>
    <w:p>
      <w:pPr>
        <w:pStyle w:val="ListNumber"/>
        <w:spacing w:line="240" w:lineRule="auto"/>
        <w:ind w:left="720"/>
      </w:pPr>
      <w:r/>
      <w:hyperlink r:id="rId12">
        <w:r>
          <w:rPr>
            <w:color w:val="0000EE"/>
            <w:u w:val="single"/>
          </w:rPr>
          <w:t>https://aihorizonspgh.com</w:t>
        </w:r>
      </w:hyperlink>
      <w:r>
        <w:t xml:space="preserve"> - Provides information on the AI Horizons PGH Summit, including the keynote speakers and the focus on human-first AI innovations, which aligns with the summit described in the article.</w:t>
      </w:r>
      <w:r/>
    </w:p>
    <w:p>
      <w:pPr>
        <w:pStyle w:val="ListNumber"/>
        <w:spacing w:line="240" w:lineRule="auto"/>
        <w:ind w:left="720"/>
      </w:pPr>
      <w:r/>
      <w:hyperlink r:id="rId13">
        <w:r>
          <w:rPr>
            <w:color w:val="0000EE"/>
            <w:u w:val="single"/>
          </w:rPr>
          <w:t>https://www.cbsnews.com/pittsburgh/news/pittsburgh-importance-of-ai/</w:t>
        </w:r>
      </w:hyperlink>
      <w:r>
        <w:t xml:space="preserve"> - Confirms the attendance of hundreds of tech leaders at the Pittsburgh AI summit and quotes from Anthony Todora of Carnegie Robotics about Pittsburgh becoming the ‘East Coast Silicon Valley’.</w:t>
      </w:r>
      <w:r/>
    </w:p>
    <w:p>
      <w:pPr>
        <w:pStyle w:val="ListNumber"/>
        <w:spacing w:line="240" w:lineRule="auto"/>
        <w:ind w:left="720"/>
      </w:pPr>
      <w:r/>
      <w:hyperlink r:id="rId13">
        <w:r>
          <w:rPr>
            <w:color w:val="0000EE"/>
            <w:u w:val="single"/>
          </w:rPr>
          <w:t>https://www.cbsnews.com/pittsburgh/news/pittsburgh-importance-of-ai/</w:t>
        </w:r>
      </w:hyperlink>
      <w:r>
        <w:t xml:space="preserve"> - Details the involvement of companies like Hellbender and their development of AI-enabled devices, as well as the emphasis on local business growth in Pittsburgh.</w:t>
      </w:r>
      <w:r/>
    </w:p>
    <w:p>
      <w:pPr>
        <w:pStyle w:val="ListNumber"/>
        <w:spacing w:line="240" w:lineRule="auto"/>
        <w:ind w:left="720"/>
      </w:pPr>
      <w:r/>
      <w:hyperlink r:id="rId13">
        <w:r>
          <w:rPr>
            <w:color w:val="0000EE"/>
            <w:u w:val="single"/>
          </w:rPr>
          <w:t>https://www.cbsnews.com/pittsburgh/news/pittsburgh-importance-of-ai/</w:t>
        </w:r>
      </w:hyperlink>
      <w:r>
        <w:t xml:space="preserve"> - Quotes Rich Fitzgerald of the Southwestern Pennsylvania Commission on the inclusive economic opportunities for neighbouring counties, supporting the regional transformation aspect.</w:t>
      </w:r>
      <w:r/>
    </w:p>
    <w:p>
      <w:pPr>
        <w:pStyle w:val="ListNumber"/>
        <w:spacing w:line="240" w:lineRule="auto"/>
        <w:ind w:left="720"/>
      </w:pPr>
      <w:r/>
      <w:hyperlink r:id="rId14">
        <w:r>
          <w:rPr>
            <w:color w:val="0000EE"/>
            <w:u w:val="single"/>
          </w:rPr>
          <w:t>https://www.post-gazette.com/business/tech-news/2024/10/13/pittsburgh-shapiro-nvidia-cmu-artificial-intelligence/stories/202410100152</w:t>
        </w:r>
      </w:hyperlink>
      <w:r>
        <w:t xml:space="preserve"> - Mentions Governor Josh Shapiro's optimism and the new economic strategy prioritizing AI and robotics, highlighting past missteps and future plans.</w:t>
      </w:r>
      <w:r/>
    </w:p>
    <w:p>
      <w:pPr>
        <w:pStyle w:val="ListNumber"/>
        <w:spacing w:line="240" w:lineRule="auto"/>
        <w:ind w:left="720"/>
      </w:pPr>
      <w:r/>
      <w:hyperlink r:id="rId11">
        <w:r>
          <w:rPr>
            <w:color w:val="0000EE"/>
            <w:u w:val="single"/>
          </w:rPr>
          <w:t>https://www.wesa.fm/health-science-tech/2024-10-15/ai-summit-pittsburgh-tech-community</w:t>
        </w:r>
      </w:hyperlink>
      <w:r>
        <w:t xml:space="preserve"> - Discusses the need for government support and incentives to realize the economic opportunities presented by AI, aligning with the article's mention of required government support.</w:t>
      </w:r>
      <w:r/>
    </w:p>
    <w:p>
      <w:pPr>
        <w:pStyle w:val="ListNumber"/>
        <w:spacing w:line="240" w:lineRule="auto"/>
        <w:ind w:left="720"/>
      </w:pPr>
      <w:r/>
      <w:hyperlink r:id="rId10">
        <w:r>
          <w:rPr>
            <w:color w:val="0000EE"/>
            <w:u w:val="single"/>
          </w:rPr>
          <w:t>https://www.bakery-square.com/blog/ai-avenue</w:t>
        </w:r>
      </w:hyperlink>
      <w:r>
        <w:t xml:space="preserve"> - Highlights the role of Walnut Capital in organizing the initiative and leveraging Pittsburgh’s technological base, workforce, and energy resources for AI development.</w:t>
      </w:r>
      <w:r/>
    </w:p>
    <w:p>
      <w:pPr>
        <w:pStyle w:val="ListNumber"/>
        <w:spacing w:line="240" w:lineRule="auto"/>
        <w:ind w:left="720"/>
      </w:pPr>
      <w:r/>
      <w:hyperlink r:id="rId12">
        <w:r>
          <w:rPr>
            <w:color w:val="0000EE"/>
            <w:u w:val="single"/>
          </w:rPr>
          <w:t>https://aihorizonspgh.com</w:t>
        </w:r>
      </w:hyperlink>
      <w:r>
        <w:t xml:space="preserve"> - Lists the various sessions and keynotes at the AI Horizons PGH Summit, showcasing the collaborative effort between academia, industry, and public-sector groups in AI innovation.</w:t>
      </w:r>
      <w:r/>
    </w:p>
    <w:p>
      <w:pPr>
        <w:pStyle w:val="ListNumber"/>
        <w:spacing w:line="240" w:lineRule="auto"/>
        <w:ind w:left="720"/>
      </w:pPr>
      <w:r/>
      <w:hyperlink r:id="rId11">
        <w:r>
          <w:rPr>
            <w:color w:val="0000EE"/>
            <w:u w:val="single"/>
          </w:rPr>
          <w:t>https://www.wesa.fm/health-science-tech/2024-10-15/ai-summit-pittsburgh-tech-community</w:t>
        </w:r>
      </w:hyperlink>
      <w:r>
        <w:t xml:space="preserve"> - Details the establishment of technology centers at Carnegie Mellon University and the University of Pittsburgh, supported by NVIDIA, which is part of the broader initiative to enhance Pittsburgh’s technological status.</w:t>
      </w:r>
      <w:r/>
    </w:p>
    <w:p>
      <w:pPr>
        <w:pStyle w:val="ListNumber"/>
        <w:spacing w:line="240" w:lineRule="auto"/>
        <w:ind w:left="720"/>
      </w:pPr>
      <w:r/>
      <w:hyperlink r:id="rId15">
        <w:r>
          <w:rPr>
            <w:color w:val="0000EE"/>
            <w:u w:val="single"/>
          </w:rPr>
          <w:t>https://localnews8.com/cnn-regional/2024/10/14/leaders-say-pittsburgh-can-be-east-coast-silicon-valley-for-ai/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kery-square.com/blog/ai-avenue" TargetMode="External"/><Relationship Id="rId11" Type="http://schemas.openxmlformats.org/officeDocument/2006/relationships/hyperlink" Target="https://www.wesa.fm/health-science-tech/2024-10-15/ai-summit-pittsburgh-tech-community" TargetMode="External"/><Relationship Id="rId12" Type="http://schemas.openxmlformats.org/officeDocument/2006/relationships/hyperlink" Target="https://aihorizonspgh.com" TargetMode="External"/><Relationship Id="rId13" Type="http://schemas.openxmlformats.org/officeDocument/2006/relationships/hyperlink" Target="https://www.cbsnews.com/pittsburgh/news/pittsburgh-importance-of-ai/" TargetMode="External"/><Relationship Id="rId14" Type="http://schemas.openxmlformats.org/officeDocument/2006/relationships/hyperlink" Target="https://www.post-gazette.com/business/tech-news/2024/10/13/pittsburgh-shapiro-nvidia-cmu-artificial-intelligence/stories/202410100152" TargetMode="External"/><Relationship Id="rId15" Type="http://schemas.openxmlformats.org/officeDocument/2006/relationships/hyperlink" Target="https://localnews8.com/cnn-regional/2024/10/14/leaders-say-pittsburgh-can-be-east-coast-silicon-valley-fo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