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unveils cutting-edge Project Turntable at annual MAX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Adobe Unveils Cutting-Edge Project Turntable at Annual MAX Conference</w:t>
      </w:r>
      <w:r/>
    </w:p>
    <w:p>
      <w:r/>
      <w:r>
        <w:t>San Francisco, California — At the latest instalment of Adobe's annual MAX conference, the spotlight shone not just on the plethora of new features introduced by the software giant, but also on its burgeoning experimental projects. Among these "Sneaks", the crowd was particularly captivated by Project Turntable, an innovative concept that tantalisingly bridges the gap between 2D and 3D visual art forms.</w:t>
      </w:r>
      <w:r/>
    </w:p>
    <w:p>
      <w:r/>
      <w:r>
        <w:t>Project Turntable was showcased in front of an audience keen on exploring the future possibilities of digital design. The tool, spearheaded by Adobe research scientist Zhiqin Chen, grants users the extraordinary ability to rotate 2D vector art as if it were three-dimensional. The magic of Project Turntable lies in its capacity to maintain the integrity and aesthetic of the original 2D design, even when viewed from altered perspectives.</w:t>
      </w:r>
      <w:r/>
    </w:p>
    <w:p>
      <w:r/>
      <w:r>
        <w:t>During the demonstration, a striking example involved an illustrated warrior who, when rotated, turned to face a dragon. While the depiction appeared to transform into a 3D object during movement, it seamlessly reverted to a completely flat and coherent image upon completion of the rotation. This simulation of depth, without compromising the 2D nature of the graphic, highlights Adobe's advancement in pushing graphical boundaries.</w:t>
      </w:r>
      <w:r/>
    </w:p>
    <w:p>
      <w:r/>
      <w:r>
        <w:t>Another compelling example featured a 2D horse initially depicted with only two visible legs. As the image underwent rotation using Project Turntable, it adeptly transitioned to reveal a complete set of four legs. This is achieved through sophisticated AI technology engineered to intuit and fill missing parts of the visual as it transitions through space.</w:t>
      </w:r>
      <w:r/>
    </w:p>
    <w:p>
      <w:r/>
      <w:r>
        <w:t>Brian Domingo, representing Adobe, mentioned that while the project has garnered significant interest, there remains uncertainty about whether Project Turntable will progress to a commercial release. However, within the creative community attending the conference, it is generating considerable excitement and discussion.</w:t>
      </w:r>
      <w:r/>
    </w:p>
    <w:p>
      <w:r/>
      <w:r>
        <w:t>This year's Adobe MAX has underscored a bold leap forward in digital artistry, marked by the announcement of over 100 new creator-oriented features, such as Automatic Image Distraction Removal and a Generative Workspace. The week has not only been momentous for Adobe but also for the technological community at large, with significant breakthroughs from industry behemoths like Tesla and Meta.</w:t>
      </w:r>
      <w:r/>
    </w:p>
    <w:p>
      <w:r/>
      <w:r>
        <w:t>As Adobe continues to explore and share innovative concepts and technological advancements, the creative world watches with keen interest and anticipation, recognising the potential these tools have to reshape the way digital art is created and perceived.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https://www.creativebloq.com/design/adobes-new-image-rotation-tool-is-one-of-the-most-impressive-ai-concepts-weve-seen</w:t>
        </w:r>
      </w:hyperlink>
      <w:r>
        <w:t xml:space="preserve"> - Corroborates the details about Project Turntable, including its ability to rotate 2D vector art as if it were three-dimensional and the involvement of Adobe research scientist Zhiqin Chen.</w:t>
      </w:r>
      <w:r/>
    </w:p>
    <w:p>
      <w:pPr>
        <w:pStyle w:val="ListNumber"/>
        <w:spacing w:line="240" w:lineRule="auto"/>
        <w:ind w:left="720"/>
      </w:pPr>
      <w:r/>
      <w:hyperlink r:id="rId10">
        <w:r>
          <w:rPr>
            <w:color w:val="0000EE"/>
            <w:u w:val="single"/>
          </w:rPr>
          <w:t>https://www.creativebloq.com/design/adobes-new-image-rotation-tool-is-one-of-the-most-impressive-ai-concepts-weve-seen</w:t>
        </w:r>
      </w:hyperlink>
      <w:r>
        <w:t xml:space="preserve"> - Provides examples of Project Turntable's functionality, such as the rotation of a 2D warrior and a horse, and the AI's role in filling missing parts of the visual.</w:t>
      </w:r>
      <w:r/>
    </w:p>
    <w:p>
      <w:pPr>
        <w:pStyle w:val="ListNumber"/>
        <w:spacing w:line="240" w:lineRule="auto"/>
        <w:ind w:left="720"/>
      </w:pPr>
      <w:r/>
      <w:hyperlink r:id="rId10">
        <w:r>
          <w:rPr>
            <w:color w:val="0000EE"/>
            <w:u w:val="single"/>
          </w:rPr>
          <w:t>https://www.creativebloq.com/design/adobes-new-image-rotation-tool-is-one-of-the-most-impressive-ai-concepts-weve-seen</w:t>
        </w:r>
      </w:hyperlink>
      <w:r>
        <w:t xml:space="preserve"> - Mentions Brian Domingo's comments on the uncertainty of Project Turntable's commercial release and the excitement it generated within the creative community.</w:t>
      </w:r>
      <w:r/>
    </w:p>
    <w:p>
      <w:pPr>
        <w:pStyle w:val="ListNumber"/>
        <w:spacing w:line="240" w:lineRule="auto"/>
        <w:ind w:left="720"/>
      </w:pPr>
      <w:r/>
      <w:hyperlink r:id="rId11">
        <w:r>
          <w:rPr>
            <w:color w:val="0000EE"/>
            <w:u w:val="single"/>
          </w:rPr>
          <w:t>https://max.adobe.com</w:t>
        </w:r>
      </w:hyperlink>
      <w:r>
        <w:t xml:space="preserve"> - Details the overall context of Adobe MAX, where such innovative projects are showcased, including the preconference and main conference events.</w:t>
      </w:r>
      <w:r/>
    </w:p>
    <w:p>
      <w:pPr>
        <w:pStyle w:val="ListNumber"/>
        <w:spacing w:line="240" w:lineRule="auto"/>
        <w:ind w:left="720"/>
      </w:pPr>
      <w:r/>
      <w:hyperlink r:id="rId11">
        <w:r>
          <w:rPr>
            <w:color w:val="0000EE"/>
            <w:u w:val="single"/>
          </w:rPr>
          <w:t>https://max.adobe.com</w:t>
        </w:r>
      </w:hyperlink>
      <w:r>
        <w:t xml:space="preserve"> - Highlights the various tracks and sessions at Adobe MAX, which include discussions on the latest trends and tools in digital artistry.</w:t>
      </w:r>
      <w:r/>
    </w:p>
    <w:p>
      <w:pPr>
        <w:pStyle w:val="ListNumber"/>
        <w:spacing w:line="240" w:lineRule="auto"/>
        <w:ind w:left="720"/>
      </w:pPr>
      <w:r/>
      <w:hyperlink r:id="rId10">
        <w:r>
          <w:rPr>
            <w:color w:val="0000EE"/>
            <w:u w:val="single"/>
          </w:rPr>
          <w:t>https://www.creativebloq.com/design/adobes-new-image-rotation-tool-is-one-of-the-most-impressive-ai-concepts-weve-seen</w:t>
        </w:r>
      </w:hyperlink>
      <w:r>
        <w:t xml:space="preserve"> - Mentions the announcement of over 100 new creator-oriented features at Adobe MAX, such as Automatic Image Distraction Removal and a Generative Workspace.</w:t>
      </w:r>
      <w:r/>
    </w:p>
    <w:p>
      <w:pPr>
        <w:pStyle w:val="ListNumber"/>
        <w:spacing w:line="240" w:lineRule="auto"/>
        <w:ind w:left="720"/>
      </w:pPr>
      <w:r/>
      <w:hyperlink r:id="rId12">
        <w:r>
          <w:rPr>
            <w:color w:val="0000EE"/>
            <w:u w:val="single"/>
          </w:rPr>
          <w:t>https://www.printmag.com/design-events-conferences/highlights-from-adobe-max-2023-ai-assisted-leaps-forward-in-craft-and-efficiency/</w:t>
        </w:r>
      </w:hyperlink>
      <w:r>
        <w:t xml:space="preserve"> - Corroborates the significance of Adobe MAX in showcasing AI-driven features and their impact on the creative community.</w:t>
      </w:r>
      <w:r/>
    </w:p>
    <w:p>
      <w:pPr>
        <w:pStyle w:val="ListNumber"/>
        <w:spacing w:line="240" w:lineRule="auto"/>
        <w:ind w:left="720"/>
      </w:pPr>
      <w:r/>
      <w:hyperlink r:id="rId12">
        <w:r>
          <w:rPr>
            <w:color w:val="0000EE"/>
            <w:u w:val="single"/>
          </w:rPr>
          <w:t>https://www.printmag.com/design-events-conferences/highlights-from-adobe-max-2023-ai-assisted-leaps-forward-in-craft-and-efficiency/</w:t>
        </w:r>
      </w:hyperlink>
      <w:r>
        <w:t xml:space="preserve"> - Provides context on Adobe's Firefly AI technology and its integration into various Creative Cloud tools, aligning with the broader theme of AI advancements at MAX.</w:t>
      </w:r>
      <w:r/>
    </w:p>
    <w:p>
      <w:pPr>
        <w:pStyle w:val="ListNumber"/>
        <w:spacing w:line="240" w:lineRule="auto"/>
        <w:ind w:left="720"/>
      </w:pPr>
      <w:r/>
      <w:hyperlink r:id="rId13">
        <w:r>
          <w:rPr>
            <w:color w:val="0000EE"/>
            <w:u w:val="single"/>
          </w:rPr>
          <w:t>https://www.adobe.com/max.html</w:t>
        </w:r>
      </w:hyperlink>
      <w:r>
        <w:t xml:space="preserve"> - Details the structure and content of Adobe MAX, including keynotes, sessions, and the Sneaks segment where experimental projects are showcased.</w:t>
      </w:r>
      <w:r/>
    </w:p>
    <w:p>
      <w:pPr>
        <w:pStyle w:val="ListNumber"/>
        <w:spacing w:line="240" w:lineRule="auto"/>
        <w:ind w:left="720"/>
      </w:pPr>
      <w:r/>
      <w:hyperlink r:id="rId14">
        <w:r>
          <w:rPr>
            <w:color w:val="0000EE"/>
            <w:u w:val="single"/>
          </w:rPr>
          <w:t>https://www.youtube.com/watch?v=barsu1NWE4s</w:t>
        </w:r>
      </w:hyperlink>
      <w:r>
        <w:t xml:space="preserve"> - Corroborates the Sneaks segment at Adobe MAX, where experimental features like Project Turntable might be showcased, although this specific video is from MAX 2023.</w:t>
      </w:r>
      <w:r/>
    </w:p>
    <w:p>
      <w:pPr>
        <w:pStyle w:val="ListNumber"/>
        <w:spacing w:line="240" w:lineRule="auto"/>
        <w:ind w:left="720"/>
      </w:pPr>
      <w:r/>
      <w:hyperlink r:id="rId10">
        <w:r>
          <w:rPr>
            <w:color w:val="0000EE"/>
            <w:u w:val="single"/>
          </w:rPr>
          <w:t>https://www.creativebloq.com/design/adobes-new-image-rotation-tool-is-one-of-the-most-impressive-ai-concepts-weve-seen</w:t>
        </w:r>
      </w:hyperlink>
      <w:r>
        <w:t xml:space="preserve"> - Highlights the broader technological context, including significant breakthroughs from other industry leaders like Tesla and Meta, mentioned in the article.</w:t>
      </w:r>
      <w:r/>
    </w:p>
    <w:p>
      <w:pPr>
        <w:pStyle w:val="ListNumber"/>
        <w:spacing w:line="240" w:lineRule="auto"/>
        <w:ind w:left="720"/>
      </w:pPr>
      <w:r/>
      <w:hyperlink r:id="rId10">
        <w:r>
          <w:rPr>
            <w:color w:val="0000EE"/>
            <w:u w:val="single"/>
          </w:rPr>
          <w:t>https://www.creativebloq.com/design/adobes-new-image-rotation-tool-is-one-of-the-most-impressive-ai-concepts-weve-seen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vebloq.com/design/adobes-new-image-rotation-tool-is-one-of-the-most-impressive-ai-concepts-weve-seen" TargetMode="External"/><Relationship Id="rId11" Type="http://schemas.openxmlformats.org/officeDocument/2006/relationships/hyperlink" Target="https://max.adobe.com" TargetMode="External"/><Relationship Id="rId12" Type="http://schemas.openxmlformats.org/officeDocument/2006/relationships/hyperlink" Target="https://www.printmag.com/design-events-conferences/highlights-from-adobe-max-2023-ai-assisted-leaps-forward-in-craft-and-efficiency/" TargetMode="External"/><Relationship Id="rId13" Type="http://schemas.openxmlformats.org/officeDocument/2006/relationships/hyperlink" Target="https://www.adobe.com/max.html" TargetMode="External"/><Relationship Id="rId14" Type="http://schemas.openxmlformats.org/officeDocument/2006/relationships/hyperlink" Target="https://www.youtube.com/watch?v=barsu1NWE4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