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DRUID AI launches revolutionary platform DRUID Conductor to transform enterprise AI deployment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NEW YORK — In a landmark announcement that could reshape enterprise AI deployment, DRUID AI introduced its latest innovation, DRUID Conductor, at the company's third annual customer conference, Symbiosis, held on 15th October 2024. This new platform is designed as an all-encompassing AI agent that unifies and manages various agents that employees interact with, irrespective of their origin or proprietary system.</w:t>
      </w:r>
      <w:r/>
    </w:p>
    <w:p>
      <w:r/>
      <w:r>
        <w:t>DRUID Conductor is positioned as a revolutionary tool in the realm of conversational and agentic AI. It simplifies the often overwhelming task of overseeing multiple AI agents by providing a streamlined, singular interface through which employees can perform daily tasks. This capability is further enhanced by enabling employees to create new AI agents instantly via a user-friendly, conversational solution builder. Loaded with best practice processes and specialised skills, DRUID Conductor empowers users to generate and develop specialised AI agents through natural dialogue.</w:t>
      </w:r>
      <w:r/>
    </w:p>
    <w:p>
      <w:r/>
      <w:r>
        <w:t>One notable feature of this new platform is its integration capabilities. DRUID Conductor harmonises with existing enterprise solutions such as Microsoft Copilot and Salesforce Einstein, ensuring seamless integration and enhancing the AI experience across entire enterprises. This cohesive approach not only facilitates a unified AI framework but also improves the overall functionality of enterprise-wide AI systems.</w:t>
      </w:r>
      <w:r/>
    </w:p>
    <w:p>
      <w:r/>
      <w:r>
        <w:t>DRUID AI underscores that the Conductor not only simplifies user interaction but also enhances customer service for businesses operating on a global scale. By leveraging natural, conversational language, DRUID's autonomous AI agents can deliver consistent, accurate responses with a claimed accuracy rate of up to 95%. Businesses can also establish clear parameters within the system to ensure that more complex interactions are escalated to human employees when necessary, thus maintaining a balance between automation and personalised customer care.</w:t>
      </w:r>
      <w:r/>
    </w:p>
    <w:p>
      <w:r/>
      <w:r>
        <w:t>In the words of Liviu Dragan, Co-founder and CEO of DRUID AI, the company's mission is clear: "Our goal is to enable businesses to automate and scale efficiently by providing the tools to create expert virtual employees swiftly." He highlighted the platform's potential impact, noting that companies utilising this agentic framework have realised significant improvements, including a 30% booster in customer satisfaction rates and the automation of up to 80% of specific business operations.</w:t>
      </w:r>
      <w:r/>
    </w:p>
    <w:p>
      <w:r/>
      <w:r>
        <w:t>The unveiling of DRUID Conductor kicks off a series of planned innovations and enhancements from DRUID AI. As the enterprise continues to lead the charge in AI development, DRUID showcases a forward-thinking approach to empowering businesses worldwide through enhanced automation and streamlined operational efficiencies.</w:t>
      </w:r>
      <w:r/>
    </w:p>
    <w:p>
      <w:r/>
      <w:r>
        <w:t>This announcement was just the beginning at the Symbiosis conference, heralding a new era of cloud-based AI solutions tailored for businesses seeking to push the boundaries of digital transformation. For more insights and detailed information about DRUID Conductor, interested parties are directed to DRUID AI's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https://www.smartcustomerservice.com/Articles/News-Briefs/DRUID-AI-Launches-DRUID-Conductor-166383.aspx</w:t>
        </w:r>
      </w:hyperlink>
      <w:r>
        <w:t xml:space="preserve"> - Corroborates the introduction of DRUID Conductor and its ability to unify and manage various AI agents, as well as its integration with existing enterprise solutions.</w:t>
      </w:r>
      <w:r/>
    </w:p>
    <w:p>
      <w:pPr>
        <w:pStyle w:val="ListNumber"/>
        <w:spacing w:line="240" w:lineRule="auto"/>
        <w:ind w:left="720"/>
      </w:pPr>
      <w:r/>
      <w:hyperlink r:id="rId11">
        <w:r>
          <w:rPr>
            <w:color w:val="0000EE"/>
            <w:u w:val="single"/>
          </w:rPr>
          <w:t>https://aithority.com/machine-learning/druid-ai-launches-conductor-for-autonomous-ai-agent-creation-and-orchestration/</w:t>
        </w:r>
      </w:hyperlink>
      <w:r>
        <w:t xml:space="preserve"> - Supports the features of DRUID Conductor, including its user-friendly agent solution builder and integration with Microsoft Copilot and Salesforce Einstein.</w:t>
      </w:r>
      <w:r/>
    </w:p>
    <w:p>
      <w:pPr>
        <w:pStyle w:val="ListNumber"/>
        <w:spacing w:line="240" w:lineRule="auto"/>
        <w:ind w:left="720"/>
      </w:pPr>
      <w:r/>
      <w:hyperlink r:id="rId12">
        <w:r>
          <w:rPr>
            <w:color w:val="0000EE"/>
            <w:u w:val="single"/>
          </w:rPr>
          <w:t>https://events.druidai.com/symbiosis3</w:t>
        </w:r>
      </w:hyperlink>
      <w:r>
        <w:t xml:space="preserve"> - Provides details about the Symbiosis III conference where DRUID Conductor was announced, and the various sessions highlighting its capabilities.</w:t>
      </w:r>
      <w:r/>
    </w:p>
    <w:p>
      <w:pPr>
        <w:pStyle w:val="ListNumber"/>
        <w:spacing w:line="240" w:lineRule="auto"/>
        <w:ind w:left="720"/>
      </w:pPr>
      <w:r/>
      <w:hyperlink r:id="rId13">
        <w:r>
          <w:rPr>
            <w:color w:val="0000EE"/>
            <w:u w:val="single"/>
          </w:rPr>
          <w:t>https://www.druidai.com</w:t>
        </w:r>
      </w:hyperlink>
      <w:r>
        <w:t xml:space="preserve"> - Offers an overview of DRUID AI's platform and its focus on conversational AI, automation, and integration with various enterprise systems.</w:t>
      </w:r>
      <w:r/>
    </w:p>
    <w:p>
      <w:pPr>
        <w:pStyle w:val="ListNumber"/>
        <w:spacing w:line="240" w:lineRule="auto"/>
        <w:ind w:left="720"/>
      </w:pPr>
      <w:r/>
      <w:hyperlink r:id="rId10">
        <w:r>
          <w:rPr>
            <w:color w:val="0000EE"/>
            <w:u w:val="single"/>
          </w:rPr>
          <w:t>https://www.smartcustomerservice.com/Articles/News-Briefs/DRUID-AI-Launches-DRUID-Conductor-166383.aspx</w:t>
        </w:r>
      </w:hyperlink>
      <w:r>
        <w:t xml:space="preserve"> - Highlights the ability of DRUID Conductor to simplify user interaction and enhance customer service through natural, conversational language.</w:t>
      </w:r>
      <w:r/>
    </w:p>
    <w:p>
      <w:pPr>
        <w:pStyle w:val="ListNumber"/>
        <w:spacing w:line="240" w:lineRule="auto"/>
        <w:ind w:left="720"/>
      </w:pPr>
      <w:r/>
      <w:hyperlink r:id="rId11">
        <w:r>
          <w:rPr>
            <w:color w:val="0000EE"/>
            <w:u w:val="single"/>
          </w:rPr>
          <w:t>https://aithority.com/machine-learning/druid-ai-launches-conductor-for-autonomous-ai-agent-creation-and-orchestration/</w:t>
        </w:r>
      </w:hyperlink>
      <w:r>
        <w:t xml:space="preserve"> - Mentions the claimed accuracy rate of up to 95% for DRUID's autonomous AI agents and the ability to escalate complex interactions to human employees.</w:t>
      </w:r>
      <w:r/>
    </w:p>
    <w:p>
      <w:pPr>
        <w:pStyle w:val="ListNumber"/>
        <w:spacing w:line="240" w:lineRule="auto"/>
        <w:ind w:left="720"/>
      </w:pPr>
      <w:r/>
      <w:hyperlink r:id="rId10">
        <w:r>
          <w:rPr>
            <w:color w:val="0000EE"/>
            <w:u w:val="single"/>
          </w:rPr>
          <w:t>https://www.smartcustomerservice.com/Articles/News-Briefs/DRUID-AI-Launches-DRUID-Conductor-166383.aspx</w:t>
        </w:r>
      </w:hyperlink>
      <w:r>
        <w:t xml:space="preserve"> - Quotes Liviu Dragan, Co-founder and CEO of DRUID AI, on the company's mission and the potential impact of DRUID Conductor on customer satisfaction and business operations.</w:t>
      </w:r>
      <w:r/>
    </w:p>
    <w:p>
      <w:pPr>
        <w:pStyle w:val="ListNumber"/>
        <w:spacing w:line="240" w:lineRule="auto"/>
        <w:ind w:left="720"/>
      </w:pPr>
      <w:r/>
      <w:hyperlink r:id="rId11">
        <w:r>
          <w:rPr>
            <w:color w:val="0000EE"/>
            <w:u w:val="single"/>
          </w:rPr>
          <w:t>https://aithority.com/machine-learning/druid-ai-launches-conductor-for-autonomous-ai-agent-creation-and-orchestration/</w:t>
        </w:r>
      </w:hyperlink>
      <w:r>
        <w:t xml:space="preserve"> - Details the improvements seen by companies using DRUID's agentic framework, including a 30% increase in customer satisfaction and automation of up to 80% of specific business functions.</w:t>
      </w:r>
      <w:r/>
    </w:p>
    <w:p>
      <w:pPr>
        <w:pStyle w:val="ListNumber"/>
        <w:spacing w:line="240" w:lineRule="auto"/>
        <w:ind w:left="720"/>
      </w:pPr>
      <w:r/>
      <w:hyperlink r:id="rId12">
        <w:r>
          <w:rPr>
            <w:color w:val="0000EE"/>
            <w:u w:val="single"/>
          </w:rPr>
          <w:t>https://events.druidai.com/symbiosis3</w:t>
        </w:r>
      </w:hyperlink>
      <w:r>
        <w:t xml:space="preserve"> - Outlines the series of planned innovations and enhancements from DRUID AI, showcasing their forward-thinking approach to empowering businesses through enhanced automation.</w:t>
      </w:r>
      <w:r/>
    </w:p>
    <w:p>
      <w:pPr>
        <w:pStyle w:val="ListNumber"/>
        <w:spacing w:line="240" w:lineRule="auto"/>
        <w:ind w:left="720"/>
      </w:pPr>
      <w:r/>
      <w:hyperlink r:id="rId13">
        <w:r>
          <w:rPr>
            <w:color w:val="0000EE"/>
            <w:u w:val="single"/>
          </w:rPr>
          <w:t>https://www.druidai.com</w:t>
        </w:r>
      </w:hyperlink>
      <w:r>
        <w:t xml:space="preserve"> - Provides information on DRUID AI's commitment to cloud-based AI solutions and their role in digital transformation for businesses.</w:t>
      </w:r>
      <w:r/>
    </w:p>
    <w:p>
      <w:pPr>
        <w:pStyle w:val="ListNumber"/>
        <w:spacing w:line="240" w:lineRule="auto"/>
        <w:ind w:left="720"/>
      </w:pPr>
      <w:r/>
      <w:hyperlink r:id="rId11">
        <w:r>
          <w:rPr>
            <w:color w:val="0000EE"/>
            <w:u w:val="single"/>
          </w:rPr>
          <w:t>https://aithority.com/machine-learning/druid-ai-launches-conductor-for-autonomous-ai-agent-creation-and-orchestration/</w:t>
        </w:r>
      </w:hyperlink>
      <w:r>
        <w:t xml:space="preserve"> - Corroborates the announcement of DRUID Conductor as a significant step in DRUID AI's mission to lead the charge in AI development and empower businesses worldwide.</w:t>
      </w:r>
      <w:r/>
    </w:p>
    <w:p>
      <w:pPr>
        <w:pStyle w:val="ListNumber"/>
        <w:spacing w:line="240" w:lineRule="auto"/>
        <w:ind w:left="720"/>
      </w:pPr>
      <w:r/>
      <w:hyperlink r:id="rId14">
        <w:r>
          <w:rPr>
            <w:color w:val="0000EE"/>
            <w:u w:val="single"/>
          </w:rPr>
          <w:t>https://www.prnewswire.com/news-releases/druid-ai-ushers-in-a-new-era-of-ai-agents-with-the-launch-of-druid-conductor-unlocking-autonomous-ai-agent-creation-and-orchestration-for-enterprises-302276393.html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martcustomerservice.com/Articles/News-Briefs/DRUID-AI-Launches-DRUID-Conductor-166383.aspx" TargetMode="External"/><Relationship Id="rId11" Type="http://schemas.openxmlformats.org/officeDocument/2006/relationships/hyperlink" Target="https://aithority.com/machine-learning/druid-ai-launches-conductor-for-autonomous-ai-agent-creation-and-orchestration/" TargetMode="External"/><Relationship Id="rId12" Type="http://schemas.openxmlformats.org/officeDocument/2006/relationships/hyperlink" Target="https://events.druidai.com/symbiosis3" TargetMode="External"/><Relationship Id="rId13" Type="http://schemas.openxmlformats.org/officeDocument/2006/relationships/hyperlink" Target="https://www.druidai.com" TargetMode="External"/><Relationship Id="rId14" Type="http://schemas.openxmlformats.org/officeDocument/2006/relationships/hyperlink" Target="https://www.prnewswire.com/news-releases/druid-ai-ushers-in-a-new-era-of-ai-agents-with-the-launch-of-druid-conductor-unlocking-autonomous-ai-agent-creation-and-orchestration-for-enterprises-30227639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