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Employees receptive to data analysis to enhance work experience, new research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Employees Receptive to Data Analysis to Enhance Work Experience, New Research Shows</w:t>
      </w:r>
      <w:r/>
    </w:p>
    <w:p>
      <w:r/>
      <w:r>
        <w:t>Recent findings from a Qualtrics study highlight a growing acceptance among employees for their organisations to analyse data gleaned from everyday communications such as emails, messages, and meetings. This practice, known as passive listening, seeks to bolster the employee experience by leveraging data produced during regular work activities.</w:t>
      </w:r>
      <w:r/>
    </w:p>
    <w:p>
      <w:r/>
      <w:r>
        <w:t>The study revealed that a significant majority of employees are open to this idea, with only 27% expressing reluctance towards participating in programmes that track and assess text data like work emails and instant messages to enhance workplace conditions. Interestingly, employees' willingness to engage in passive listening programmes was notably higher than HR professionals had anticipated. The most surprising discrepancy was observed in the context of analysing direct messages, where HR leaders underestimated employee comfort by 16 percentage points.</w:t>
      </w:r>
      <w:r/>
    </w:p>
    <w:p>
      <w:r/>
      <w:r>
        <w:t>This practice is becoming increasingly pertinent as artificial intelligence (AI) developments enable more sophisticated data collection and analysis, which many organisations are adopting to curtail costly employee attrition. The data generated by employees—such as emails, Slack messages, IT tickets, and meeting invitations—provides a rich resource for AI to analyse. Such analysis can detect patterns signalling disengagement or burnout, thereby allowing employers to preemptively address these issues, especially as data volumes continue to surge.</w:t>
      </w:r>
      <w:r/>
    </w:p>
    <w:p>
      <w:r/>
      <w:r>
        <w:t>Dr. Benjamin Granger, Chief Workplace Psychologist at Qualtrics, emphasised the importance of communication between employers and employees amid this evolving workplace dynamic. According to him, "Good dialogue is two-way and employees appreciate opportunities to drive the conversation with senior leadership. Passive listening provides an avenue for employees to highlight issues that might not surface in traditional employee surveys, thereby fostering new channels of communication."</w:t>
      </w:r>
      <w:r/>
    </w:p>
    <w:p>
      <w:r/>
      <w:r>
        <w:t>The research also unearthed several noteworthy insights:</w:t>
      </w:r>
      <w:r/>
      <w:r/>
    </w:p>
    <w:p>
      <w:pPr>
        <w:pStyle w:val="ListBullet"/>
        <w:spacing w:line="240" w:lineRule="auto"/>
        <w:ind w:left="720"/>
      </w:pPr>
      <w:r/>
      <w:r>
        <w:t>Lower-level employees exhibited more apprehension about their organisations' data analysis practices compared to senior leaders. The findings from the Qualtrics 2024 Employee Experience Trends Report support this, with just 27% of individual contributors likely to opt into passive listening initiatives, in stark contrast to the 71% of C-suite members who expressed willingness. This highlights a broader trend identified in earlier research, where executives were more enthusiastic about AI's potential impacts while individual contributors viewed it with trepidation.</w:t>
      </w:r>
      <w:r/>
    </w:p>
    <w:p>
      <w:pPr>
        <w:pStyle w:val="ListBullet"/>
        <w:spacing w:line="240" w:lineRule="auto"/>
        <w:ind w:left="720"/>
      </w:pPr>
      <w:r/>
      <w:r>
        <w:t>There is a clear hierarchy in employee comfort regarding the analysis of various communication channels. Employees show a preference for the examination of work-related processes like IT tickets, open-text survey responses, and meeting transcripts over the scrutiny of more personal sources such as email and Slack messages. Analysis of social media, even when anonymised, remains the area where employees express the least comfort.</w:t>
      </w:r>
      <w:r/>
    </w:p>
    <w:p>
      <w:pPr>
        <w:pStyle w:val="ListBullet"/>
        <w:spacing w:line="240" w:lineRule="auto"/>
        <w:ind w:left="720"/>
      </w:pPr>
      <w:r/>
      <w:r>
        <w:t>Privacy concerns were at the forefront of employee reservations about passive listening, followed by apprehensions regarding data security and possible misinterpretation. For those hesitant to opt into passive listening, assurances about data usage, transparency about access rights, and the ability to opt out were cited as pivotal in changing their stance.</w:t>
      </w:r>
      <w:r/>
      <w:r/>
    </w:p>
    <w:p>
      <w:r/>
      <w:r>
        <w:t>As organisations continue to navigate the dual challenges of utilising AI for greater insights and respecting employee privacy, these findings point towards a nuanced understanding of employee comfort levels and the critical need for transparent communication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https://www.qualtrics.com/news/research-as-ai-increases-in-the-workplace-employees-are-open-to-their-employers-listening/</w:t>
        </w:r>
      </w:hyperlink>
      <w:r>
        <w:t xml:space="preserve"> - Corroborates the finding that a significant majority of employees are open to passive listening programs, with only 27% expressing reluctance, and highlights the discrepancy between HR leaders' expectations and employee comfort levels.</w:t>
      </w:r>
      <w:r/>
    </w:p>
    <w:p>
      <w:pPr>
        <w:pStyle w:val="ListNumber"/>
        <w:spacing w:line="240" w:lineRule="auto"/>
        <w:ind w:left="720"/>
      </w:pPr>
      <w:r/>
      <w:hyperlink r:id="rId10">
        <w:r>
          <w:rPr>
            <w:color w:val="0000EE"/>
            <w:u w:val="single"/>
          </w:rPr>
          <w:t>https://www.qualtrics.com/news/research-as-ai-increases-in-the-workplace-employees-are-open-to-their-employers-listening/</w:t>
        </w:r>
      </w:hyperlink>
      <w:r>
        <w:t xml:space="preserve"> - Supports the idea that passive listening involves analyzing data from emails, messages, and meetings to enhance the employee experience and detect patterns of disengagement or burnout.</w:t>
      </w:r>
      <w:r/>
    </w:p>
    <w:p>
      <w:pPr>
        <w:pStyle w:val="ListNumber"/>
        <w:spacing w:line="240" w:lineRule="auto"/>
        <w:ind w:left="720"/>
      </w:pPr>
      <w:r/>
      <w:hyperlink r:id="rId10">
        <w:r>
          <w:rPr>
            <w:color w:val="0000EE"/>
            <w:u w:val="single"/>
          </w:rPr>
          <w:t>https://www.qualtrics.com/news/research-as-ai-increases-in-the-workplace-employees-are-open-to-their-employers-listening/</w:t>
        </w:r>
      </w:hyperlink>
      <w:r>
        <w:t xml:space="preserve"> - Quotes Dr. Benjamin Granger on the importance of two-way communication and how passive listening provides an avenue for employees to highlight issues not surfaced in traditional surveys.</w:t>
      </w:r>
      <w:r/>
    </w:p>
    <w:p>
      <w:pPr>
        <w:pStyle w:val="ListNumber"/>
        <w:spacing w:line="240" w:lineRule="auto"/>
        <w:ind w:left="720"/>
      </w:pPr>
      <w:r/>
      <w:hyperlink r:id="rId10">
        <w:r>
          <w:rPr>
            <w:color w:val="0000EE"/>
            <w:u w:val="single"/>
          </w:rPr>
          <w:t>https://www.qualtrics.com/news/research-as-ai-increases-in-the-workplace-employees-are-open-to-their-employers-listening/</w:t>
        </w:r>
      </w:hyperlink>
      <w:r>
        <w:t xml:space="preserve"> - Highlights the difference in comfort levels between lower-level employees and senior leaders regarding data analysis practices, as supported by the Qualtrics 2024 Employee Experience Trends Report.</w:t>
      </w:r>
      <w:r/>
    </w:p>
    <w:p>
      <w:pPr>
        <w:pStyle w:val="ListNumber"/>
        <w:spacing w:line="240" w:lineRule="auto"/>
        <w:ind w:left="720"/>
      </w:pPr>
      <w:r/>
      <w:hyperlink r:id="rId11">
        <w:r>
          <w:rPr>
            <w:color w:val="0000EE"/>
            <w:u w:val="single"/>
          </w:rPr>
          <w:t>https://www.qualtrics.com/blog/employee-listening-in-the-age-of-intelligence/</w:t>
        </w:r>
      </w:hyperlink>
      <w:r>
        <w:t xml:space="preserve"> - Details the hierarchy of employee comfort regarding the analysis of various communication channels, with preferences for work-related processes over personal sources like email and Slack messages.</w:t>
      </w:r>
      <w:r/>
    </w:p>
    <w:p>
      <w:pPr>
        <w:pStyle w:val="ListNumber"/>
        <w:spacing w:line="240" w:lineRule="auto"/>
        <w:ind w:left="720"/>
      </w:pPr>
      <w:r/>
      <w:hyperlink r:id="rId11">
        <w:r>
          <w:rPr>
            <w:color w:val="0000EE"/>
            <w:u w:val="single"/>
          </w:rPr>
          <w:t>https://www.qualtrics.com/blog/employee-listening-in-the-age-of-intelligence/</w:t>
        </w:r>
      </w:hyperlink>
      <w:r>
        <w:t xml:space="preserve"> - Discusses the importance of transparency and control in addressing employee concerns about privacy, data security, and misinterpretation of data in passive listening programs.</w:t>
      </w:r>
      <w:r/>
    </w:p>
    <w:p>
      <w:pPr>
        <w:pStyle w:val="ListNumber"/>
        <w:spacing w:line="240" w:lineRule="auto"/>
        <w:ind w:left="720"/>
      </w:pPr>
      <w:r/>
      <w:hyperlink r:id="rId11">
        <w:r>
          <w:rPr>
            <w:color w:val="0000EE"/>
            <w:u w:val="single"/>
          </w:rPr>
          <w:t>https://www.qualtrics.com/blog/employee-listening-in-the-age-of-intelligence/</w:t>
        </w:r>
      </w:hyperlink>
      <w:r>
        <w:t xml:space="preserve"> - Corroborates that employees are more comfortable with the analysis of text data from internal work systems than from social media channels, even when anonymized.</w:t>
      </w:r>
      <w:r/>
    </w:p>
    <w:p>
      <w:pPr>
        <w:pStyle w:val="ListNumber"/>
        <w:spacing w:line="240" w:lineRule="auto"/>
        <w:ind w:left="720"/>
      </w:pPr>
      <w:r/>
      <w:hyperlink r:id="rId12">
        <w:r>
          <w:rPr>
            <w:color w:val="0000EE"/>
            <w:u w:val="single"/>
          </w:rPr>
          <w:t>https://www.qualtrics.com/experience-management/employee/employee-sentiment/</w:t>
        </w:r>
      </w:hyperlink>
      <w:r>
        <w:t xml:space="preserve"> - Explains how employee sentiment analysis uses AI, NLP, and ML to analyze employee feedback and its impact on business outcomes such as productivity and performance.</w:t>
      </w:r>
      <w:r/>
    </w:p>
    <w:p>
      <w:pPr>
        <w:pStyle w:val="ListNumber"/>
        <w:spacing w:line="240" w:lineRule="auto"/>
        <w:ind w:left="720"/>
      </w:pPr>
      <w:r/>
      <w:hyperlink r:id="rId12">
        <w:r>
          <w:rPr>
            <w:color w:val="0000EE"/>
            <w:u w:val="single"/>
          </w:rPr>
          <w:t>https://www.qualtrics.com/experience-management/employee/employee-sentiment/</w:t>
        </w:r>
      </w:hyperlink>
      <w:r>
        <w:t xml:space="preserve"> - Describes the use of surveys and conversational intelligence in measuring employee sentiment, aligning with the concept of passive listening.</w:t>
      </w:r>
      <w:r/>
    </w:p>
    <w:p>
      <w:pPr>
        <w:pStyle w:val="ListNumber"/>
        <w:spacing w:line="240" w:lineRule="auto"/>
        <w:ind w:left="720"/>
      </w:pPr>
      <w:r/>
      <w:hyperlink r:id="rId13">
        <w:r>
          <w:rPr>
            <w:color w:val="0000EE"/>
            <w:u w:val="single"/>
          </w:rPr>
          <w:t>https://www.qualtrics.com/experience-management/employee/people-analytics/</w:t>
        </w:r>
      </w:hyperlink>
      <w:r>
        <w:t xml:space="preserve"> - Details how people analytics involves collecting and analyzing employee-related data to improve various aspects of the workforce and make data-driven decisions.</w:t>
      </w:r>
      <w:r/>
    </w:p>
    <w:p>
      <w:pPr>
        <w:pStyle w:val="ListNumber"/>
        <w:spacing w:line="240" w:lineRule="auto"/>
        <w:ind w:left="720"/>
      </w:pPr>
      <w:r/>
      <w:hyperlink r:id="rId13">
        <w:r>
          <w:rPr>
            <w:color w:val="0000EE"/>
            <w:u w:val="single"/>
          </w:rPr>
          <w:t>https://www.qualtrics.com/experience-management/employee/people-analytics/</w:t>
        </w:r>
      </w:hyperlink>
      <w:r>
        <w:t xml:space="preserve"> - Highlights the importance of combining HR and CX data to analyze the impact of employee actions on key customer metrics and organizational performance.</w:t>
      </w:r>
      <w:r/>
    </w:p>
    <w:p>
      <w:pPr>
        <w:pStyle w:val="ListNumber"/>
        <w:spacing w:line="240" w:lineRule="auto"/>
        <w:ind w:left="720"/>
      </w:pPr>
      <w:r/>
      <w:hyperlink r:id="rId14">
        <w:r>
          <w:rPr>
            <w:color w:val="0000EE"/>
            <w:u w:val="single"/>
          </w:rPr>
          <w:t>https://valawyersweekly.com/2024/10/15/as-ai-increases-in-the-workplace-employees-are-open-to-their-employers-listening/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ltrics.com/news/research-as-ai-increases-in-the-workplace-employees-are-open-to-their-employers-listening/" TargetMode="External"/><Relationship Id="rId11" Type="http://schemas.openxmlformats.org/officeDocument/2006/relationships/hyperlink" Target="https://www.qualtrics.com/blog/employee-listening-in-the-age-of-intelligence/" TargetMode="External"/><Relationship Id="rId12" Type="http://schemas.openxmlformats.org/officeDocument/2006/relationships/hyperlink" Target="https://www.qualtrics.com/experience-management/employee/employee-sentiment/" TargetMode="External"/><Relationship Id="rId13" Type="http://schemas.openxmlformats.org/officeDocument/2006/relationships/hyperlink" Target="https://www.qualtrics.com/experience-management/employee/people-analytics/" TargetMode="External"/><Relationship Id="rId14" Type="http://schemas.openxmlformats.org/officeDocument/2006/relationships/hyperlink" Target="https://valawyersweekly.com/2024/10/15/as-ai-increases-in-the-workplace-employees-are-open-to-their-employers-liste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