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AI training approach enhances medical image recognition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new approach to artificial intelligence (AI) training for medical image recognition is poised to revolutionise the field, offering a more reliable and interpretable solution than existing AI systems. The research, spearheaded by Mark Yatskar and Chris Callison-Burch, Professors in Computer and Information Science (CIS) at a leading academic institution, alongside doctoral student Yue Yang, introduces Knowledge-enhanced Bottlenecks (KnoBo), a method that mimics the extensive and structured training of human physicians in medical education.</w:t>
      </w:r>
      <w:r/>
    </w:p>
    <w:p>
      <w:r/>
      <w:r>
        <w:t>The impetus for this novel method arises from the shortcomings noted in existing AI systems, which have shown limited success despite the publication of over 14,000 academic papers in the past decade. A highlighted instance involves an AI from Stanford mistakenly associating rulers in images with malignant skin lesions due to their frequent co-occurrence in the training dataset. This oversight exemplifies the tendency of neural networks to latch onto spurious correlations, unlike human decision-making processes.</w:t>
      </w:r>
      <w:r/>
    </w:p>
    <w:p>
      <w:r/>
      <w:r>
        <w:t>In response, the research team has developed KnoBo, which diverges from typical AI training that relies heavily on large volumes of data for pattern recognition. Instead, KnoBo integrates a foundation of validated medical knowledge sourced from authoritative texts, PubMed, and StatPearls, essentially taking the AI through a simulated medical school experience before it engages in clinical analyses.</w:t>
      </w:r>
      <w:r/>
    </w:p>
    <w:p>
      <w:r/>
      <w:r>
        <w:t>Yue Yang explains that this approach aligns the AI's decision-making process with that of human practitioners, focusing on pertinent medical evaluations such as checking for lung clarity or heart size in X-rays. This transparency in decision-making enhances the interpretability of the AI's conclusions, allowing clinicians to understand the rationale behind a diagnosis, such as lung opacity being indicative of a COVID patient.</w:t>
      </w:r>
      <w:r/>
    </w:p>
    <w:p>
      <w:r/>
      <w:r>
        <w:t>Moreover, the KnoBo-trained models exhibit greater robustness and adaptability to real-world scenarios. Traditional AI systems often struggle to generalise their training to different contexts, being limited by the specificity of their initial data, such as demographics or hospital settings. KnoBo, however, empowers the AI to transcend these limitations by anchoring its analyses in universally applicable medical knowledge.</w:t>
      </w:r>
      <w:r/>
    </w:p>
    <w:p>
      <w:r/>
      <w:r>
        <w:t>To validate their method, the researchers conducted tests on "confounded" datasets, deliberately manipulating variables like patient demographics to identify the system's capacity to generalise its learning. Remarkably, KnoBo models achieved a significant 32.4% improvement in accuracy over conventional neural networks fine-tuned for medical images, even when faced with such challenging data sets.</w:t>
      </w:r>
      <w:r/>
    </w:p>
    <w:p>
      <w:r/>
      <w:r>
        <w:t>As the American Association of Medical Colleges forecasts a potential shortage of up to 80,000 physicians in the United States by 2036, the emergence of more reliable AI systems like KnoBo could play a crucial role in addressing this gap, particularly in areas where trained professionals are scarce. While the research, detailed in a paper for presentation at NeurIPS 2024, may offer promising advancements, its success in clinical application will depend on continued evaluation and refinement.</w:t>
      </w:r>
      <w:r/>
    </w:p>
    <w:p>
      <w:r/>
      <w:r>
        <w:t>The findings underscore a pivotal step forward in creating AI tools that can reliably augment the capabilities of medical professionals, ensuring that patients receive accurate diagnoses even in the face of complex data challenges. The research team’s commitment to mirroring the rigorous educational path of human doctors for AI training marks a significant development in the fusion of technology and healthcare.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https://blog.seas.upenn.edu/training-medical-ai-with-knowledge-not-shortcuts/</w:t>
        </w:r>
      </w:hyperlink>
      <w:r>
        <w:t xml:space="preserve"> - This article explains the new approach to AI training for medical image recognition, led by Mark Yatskar and Chris Callison-Burch, and introduces the KnoBo method that mimics human physicians' training.</w:t>
      </w:r>
      <w:r/>
    </w:p>
    <w:p>
      <w:pPr>
        <w:pStyle w:val="ListNumber"/>
        <w:spacing w:line="240" w:lineRule="auto"/>
        <w:ind w:left="720"/>
      </w:pPr>
      <w:r/>
      <w:hyperlink r:id="rId11">
        <w:r>
          <w:rPr>
            <w:color w:val="0000EE"/>
            <w:u w:val="single"/>
          </w:rPr>
          <w:t>https://www.eurekalert.org/news-releases/1061219</w:t>
        </w:r>
      </w:hyperlink>
      <w:r>
        <w:t xml:space="preserve"> - This news release highlights the shortcomings of existing AI systems, such as overfitting on spurious correlations, and the development of KnoBo to address these issues.</w:t>
      </w:r>
      <w:r/>
    </w:p>
    <w:p>
      <w:pPr>
        <w:pStyle w:val="ListNumber"/>
        <w:spacing w:line="240" w:lineRule="auto"/>
        <w:ind w:left="720"/>
      </w:pPr>
      <w:r/>
      <w:hyperlink r:id="rId12">
        <w:r>
          <w:rPr>
            <w:color w:val="0000EE"/>
            <w:u w:val="single"/>
          </w:rPr>
          <w:t>https://arxiv.org/abs/2405.14839</w:t>
        </w:r>
      </w:hyperlink>
      <w:r>
        <w:t xml:space="preserve"> - This research paper details the use of knowledge priors for medical image analysis, aligning with the KnoBo method's integration of validated medical knowledge.</w:t>
      </w:r>
      <w:r/>
    </w:p>
    <w:p>
      <w:pPr>
        <w:pStyle w:val="ListNumber"/>
        <w:spacing w:line="240" w:lineRule="auto"/>
        <w:ind w:left="720"/>
      </w:pPr>
      <w:r/>
      <w:hyperlink r:id="rId13">
        <w:r>
          <w:rPr>
            <w:color w:val="0000EE"/>
            <w:u w:val="single"/>
          </w:rPr>
          <w:t>https://callison-burch.github.io/publications.html</w:t>
        </w:r>
      </w:hyperlink>
      <w:r>
        <w:t xml:space="preserve"> - This page lists the publications of Chris Callison-Burch, including works related to medical image analysis and AI, which supports the involvement of the researchers in this field.</w:t>
      </w:r>
      <w:r/>
    </w:p>
    <w:p>
      <w:pPr>
        <w:pStyle w:val="ListNumber"/>
        <w:spacing w:line="240" w:lineRule="auto"/>
        <w:ind w:left="720"/>
      </w:pPr>
      <w:r/>
      <w:hyperlink r:id="rId14">
        <w:r>
          <w:rPr>
            <w:color w:val="0000EE"/>
            <w:u w:val="single"/>
          </w:rPr>
          <w:t>https://yueyang1996.github.io</w:t>
        </w:r>
      </w:hyperlink>
      <w:r>
        <w:t xml:space="preserve"> - Yue Yang's personal page confirms his involvement in the research and his interests in the intersection of NLP and medical image analysis.</w:t>
      </w:r>
      <w:r/>
    </w:p>
    <w:p>
      <w:pPr>
        <w:pStyle w:val="ListNumber"/>
        <w:spacing w:line="240" w:lineRule="auto"/>
        <w:ind w:left="720"/>
      </w:pPr>
      <w:r/>
      <w:hyperlink r:id="rId10">
        <w:r>
          <w:rPr>
            <w:color w:val="0000EE"/>
            <w:u w:val="single"/>
          </w:rPr>
          <w:t>https://blog.seas.upenn.edu/training-medical-ai-with-knowledge-not-shortcuts/</w:t>
        </w:r>
      </w:hyperlink>
      <w:r>
        <w:t xml:space="preserve"> - This article explains how KnoBo integrates a foundation of validated medical knowledge from authoritative sources like PubMed and StatPearls.</w:t>
      </w:r>
      <w:r/>
    </w:p>
    <w:p>
      <w:pPr>
        <w:pStyle w:val="ListNumber"/>
        <w:spacing w:line="240" w:lineRule="auto"/>
        <w:ind w:left="720"/>
      </w:pPr>
      <w:r/>
      <w:hyperlink r:id="rId11">
        <w:r>
          <w:rPr>
            <w:color w:val="0000EE"/>
            <w:u w:val="single"/>
          </w:rPr>
          <w:t>https://www.eurekalert.org/news-releases/1061219</w:t>
        </w:r>
      </w:hyperlink>
      <w:r>
        <w:t xml:space="preserve"> - This news release discusses the transparency in decision-making of KnoBo-trained models, enhancing the interpretability of AI conclusions.</w:t>
      </w:r>
      <w:r/>
    </w:p>
    <w:p>
      <w:pPr>
        <w:pStyle w:val="ListNumber"/>
        <w:spacing w:line="240" w:lineRule="auto"/>
        <w:ind w:left="720"/>
      </w:pPr>
      <w:r/>
      <w:hyperlink r:id="rId12">
        <w:r>
          <w:rPr>
            <w:color w:val="0000EE"/>
            <w:u w:val="single"/>
          </w:rPr>
          <w:t>https://arxiv.org/abs/2405.14839</w:t>
        </w:r>
      </w:hyperlink>
      <w:r>
        <w:t xml:space="preserve"> - The paper on knowledge priors for medical image analysis supports the robustness and adaptability of KnoBo models in real-world scenarios.</w:t>
      </w:r>
      <w:r/>
    </w:p>
    <w:p>
      <w:pPr>
        <w:pStyle w:val="ListNumber"/>
        <w:spacing w:line="240" w:lineRule="auto"/>
        <w:ind w:left="720"/>
      </w:pPr>
      <w:r/>
      <w:hyperlink r:id="rId10">
        <w:r>
          <w:rPr>
            <w:color w:val="0000EE"/>
            <w:u w:val="single"/>
          </w:rPr>
          <w:t>https://blog.seas.upenn.edu/training-medical-ai-with-knowledge-not-shortcuts/</w:t>
        </w:r>
      </w:hyperlink>
      <w:r>
        <w:t xml:space="preserve"> - This article details the tests conducted on 'confounded' datasets to validate the KnoBo method, showing a significant improvement in accuracy over conventional neural networks.</w:t>
      </w:r>
      <w:r/>
    </w:p>
    <w:p>
      <w:pPr>
        <w:pStyle w:val="ListNumber"/>
        <w:spacing w:line="240" w:lineRule="auto"/>
        <w:ind w:left="720"/>
      </w:pPr>
      <w:r/>
      <w:hyperlink r:id="rId11">
        <w:r>
          <w:rPr>
            <w:color w:val="0000EE"/>
            <w:u w:val="single"/>
          </w:rPr>
          <w:t>https://www.eurekalert.org/news-releases/1061219</w:t>
        </w:r>
      </w:hyperlink>
      <w:r>
        <w:t xml:space="preserve"> - The news release mentions the potential impact of KnoBo in addressing the forecasted shortage of physicians and its role in clinical applications.</w:t>
      </w:r>
      <w:r/>
    </w:p>
    <w:p>
      <w:pPr>
        <w:pStyle w:val="ListNumber"/>
        <w:spacing w:line="240" w:lineRule="auto"/>
        <w:ind w:left="720"/>
      </w:pPr>
      <w:r/>
      <w:hyperlink r:id="rId15">
        <w:r>
          <w:rPr>
            <w:color w:val="0000EE"/>
            <w:u w:val="single"/>
          </w:rPr>
          <w:t>https://medicalxpress.com/news/2024-10-medical-image-analysis-ai-knowledge.html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seas.upenn.edu/training-medical-ai-with-knowledge-not-shortcuts/" TargetMode="External"/><Relationship Id="rId11" Type="http://schemas.openxmlformats.org/officeDocument/2006/relationships/hyperlink" Target="https://www.eurekalert.org/news-releases/1061219" TargetMode="External"/><Relationship Id="rId12" Type="http://schemas.openxmlformats.org/officeDocument/2006/relationships/hyperlink" Target="https://arxiv.org/abs/2405.14839" TargetMode="External"/><Relationship Id="rId13" Type="http://schemas.openxmlformats.org/officeDocument/2006/relationships/hyperlink" Target="https://callison-burch.github.io/publications.html" TargetMode="External"/><Relationship Id="rId14" Type="http://schemas.openxmlformats.org/officeDocument/2006/relationships/hyperlink" Target="https://yueyang1996.github.io" TargetMode="External"/><Relationship Id="rId15" Type="http://schemas.openxmlformats.org/officeDocument/2006/relationships/hyperlink" Target="https://medicalxpress.com/news/2024-10-medical-image-analysis-ai-knowledge.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