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Personifi AI unveils revolutionary pet wearable, Shazam Band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Personifi AI Unveils Revolutionary Pet Wearable, Shazam Band</w:t>
      </w:r>
      <w:r/>
    </w:p>
    <w:p>
      <w:r/>
      <w:r>
        <w:t>Personifi AI has introduced a groundbreaking innovation aimed at enhancing the connection between humans and their pets with the launch of the Shazam Band, an AI-driven cognitive wearable device. This novel technology is designed to give animals a voice, allowing them to convey their needs, emotions, and even empathy, thereby fostering a deeper and more meaningful bond between pets and their human companions.</w:t>
      </w:r>
      <w:r/>
    </w:p>
    <w:p>
      <w:r/>
      <w:r>
        <w:t>John McHale, CEO of Personifi AI, expressed enthusiasm about the potential of the Shazam Band, stating, “The Shazam Band is a game-changer for the bond we share with our pets. We’ve always imagined what our pets would say if they could speak — well, imagine no more. Shazam makes that dream a reality, bringing joy, empathy, and understanding into every interaction.”</w:t>
      </w:r>
      <w:r/>
    </w:p>
    <w:p>
      <w:r/>
      <w:r>
        <w:t>The Shazam Band offers more than just a tool for cognitive communication; it injects an element of fun into pet interactions. At the point of purchase, pet owners can choose from 27 unique personas that best represent their pet’s nature. Whether one envisions their pet as a fast-talking mafia boss, a playful goofball, or a clever southern belle, Shazam allows pets to express their personalities in an engaging and heartwarming manner. The product supports voice options in English, Mandarin, Spanish, and Patois, quite literally speaking the universal language of love.</w:t>
      </w:r>
      <w:r/>
    </w:p>
    <w:p>
      <w:r/>
      <w:r>
        <w:t>The creation of the Shazam Band was orchestrated by a dynamic team boasting a wealth of expertise across technology, entertainment, animal science, and behavioural analysis. Bobby Johnson, a social media personality known as RxCKSTxR and a co-founder of Personifi AI, said, “I’ve spent years giving pets a voice on social media to make people laugh, but Shazam is something I never thought possible. This tech is life-changing, and I’m proud to be part of it.”</w:t>
      </w:r>
      <w:r/>
    </w:p>
    <w:p>
      <w:r/>
      <w:r>
        <w:t xml:space="preserve">Enhancements offered by this device extend beyond facilitating communication. It is touted as an asset for both pet and human well-being. Matt Beisner, a certified professional dog trainer and advisor for Personifi AI, commented on the broader implications of the technology, saying, “Shazam is a breakthrough that promotes happiness for humans and security for pets. It creates a bridge of understanding that transforms how we care for and protect our pets and for how our pets can now care for us.” </w:t>
      </w:r>
      <w:r/>
    </w:p>
    <w:p>
      <w:r/>
      <w:r>
        <w:t>At the core of the Shazam Band lies Personifi AI’s sophisticated technology - Sentience Augmentation. This state-of-the-art system combines an array of sensors, machine learning capabilities, and extensive data sets to decode a pet’s emotions, health requirements, and reasoning. This allows pets to "speak" in real-time, gauge human emotions, and provide empathy and affection. In addition, the Shazam app enables pet owners to tailor their pet’s education, embedding specific beliefs, values, and knowledge as their pets mature.</w:t>
      </w:r>
      <w:r/>
    </w:p>
    <w:p>
      <w:r/>
      <w:r>
        <w:t>The Shazam Band is set to be available for pre-order starting from October 15, with shipments anticipated to commence in February 2025. This innovative product promises to transform the landscape of human-pet interaction while setting new standards for technology-driven pet care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directly support the claims about the Shazam Band, as it is the main page of Noah Wire Services, which is unrelated to the product described.</w:t>
      </w:r>
      <w:r/>
    </w:p>
    <w:p>
      <w:pPr>
        <w:pStyle w:val="ListNumber"/>
        <w:spacing w:line="240" w:lineRule="auto"/>
        <w:ind w:left="720"/>
      </w:pPr>
      <w:r/>
      <w:hyperlink r:id="rId11">
        <w:r>
          <w:rPr>
            <w:color w:val="0000EE"/>
            <w:u w:val="single"/>
          </w:rPr>
          <w:t>https://noahwire.com/terms/</w:t>
        </w:r>
      </w:hyperlink>
      <w:r>
        <w:t xml:space="preserve"> - This link does not support the claims about the Shazam Band, as it pertains to the terms and conditions of Noah Wire Services.</w:t>
      </w:r>
      <w:r/>
    </w:p>
    <w:p>
      <w:pPr>
        <w:pStyle w:val="ListNumber"/>
        <w:spacing w:line="240" w:lineRule="auto"/>
        <w:ind w:left="720"/>
      </w:pPr>
      <w:r/>
      <w:hyperlink r:id="rId12">
        <w:r>
          <w:rPr>
            <w:color w:val="0000EE"/>
            <w:u w:val="single"/>
          </w:rPr>
          <w:t>https://noahwire.com/login/</w:t>
        </w:r>
      </w:hyperlink>
      <w:r>
        <w:t xml:space="preserve"> - This link does not support the claims about the Shazam Band, as it is related to the login page of Noah Wire Services.</w:t>
      </w:r>
      <w:r/>
    </w:p>
    <w:p>
      <w:pPr>
        <w:pStyle w:val="ListNumber"/>
        <w:spacing w:line="240" w:lineRule="auto"/>
        <w:ind w:left="720"/>
      </w:pPr>
      <w:r/>
      <w:hyperlink r:id="rId13">
        <w:r>
          <w:rPr>
            <w:color w:val="0000EE"/>
            <w:u w:val="single"/>
          </w:rPr>
          <w:t>https://www.scamadviser.com/check-website/noahwire.com</w:t>
        </w:r>
      </w:hyperlink>
      <w:r>
        <w:t xml:space="preserve"> - This link does not support the claims about the Shazam Band, as it is a review of the trustworthiness of the noahwire.com website.</w:t>
      </w:r>
      <w:r/>
    </w:p>
    <w:p>
      <w:pPr>
        <w:pStyle w:val="ListNumber"/>
        <w:spacing w:line="240" w:lineRule="auto"/>
        <w:ind w:left="720"/>
      </w:pPr>
      <w:r/>
      <w:hyperlink r:id="rId14">
        <w:r>
          <w:rPr>
            <w:color w:val="0000EE"/>
            <w:u w:val="single"/>
          </w:rPr>
          <w:t>https://noahwire.com/privacy-policy/</w:t>
        </w:r>
      </w:hyperlink>
      <w:r>
        <w:t xml:space="preserve"> - This link does not support the claims about the Shazam Band, as it pertains to the privacy policy of Noah Wire Services.</w:t>
      </w:r>
      <w:r/>
    </w:p>
    <w:p>
      <w:pPr>
        <w:pStyle w:val="ListNumber"/>
        <w:spacing w:line="240" w:lineRule="auto"/>
        <w:ind w:left="720"/>
      </w:pPr>
      <w:r/>
      <w:hyperlink r:id="rId10">
        <w:r>
          <w:rPr>
            <w:color w:val="0000EE"/>
            <w:u w:val="single"/>
          </w:rPr>
          <w:t>https://noahwire.com</w:t>
        </w:r>
      </w:hyperlink>
      <w:r>
        <w:t xml:space="preserve"> - This link does not support the claims about the Shazam Band, as it is the main page of Noah Wire Services and does not mention the product.</w:t>
      </w:r>
      <w:r/>
    </w:p>
    <w:p>
      <w:pPr>
        <w:pStyle w:val="ListNumber"/>
        <w:spacing w:line="240" w:lineRule="auto"/>
        <w:ind w:left="720"/>
      </w:pPr>
      <w:r/>
      <w:hyperlink r:id="rId10">
        <w:r>
          <w:rPr>
            <w:color w:val="0000EE"/>
            <w:u w:val="single"/>
          </w:rPr>
          <w:t>https://noahwire.com</w:t>
        </w:r>
      </w:hyperlink>
      <w:r>
        <w:t xml:space="preserve"> - This link does not support the claims about the Shazam Band, as it is the main page of Noah Wire Services and does not mention the product.</w:t>
      </w:r>
      <w:r/>
    </w:p>
    <w:p>
      <w:pPr>
        <w:pStyle w:val="ListNumber"/>
        <w:spacing w:line="240" w:lineRule="auto"/>
        <w:ind w:left="720"/>
      </w:pPr>
      <w:r/>
      <w:hyperlink r:id="rId10">
        <w:r>
          <w:rPr>
            <w:color w:val="0000EE"/>
            <w:u w:val="single"/>
          </w:rPr>
          <w:t>https://noahwire.com</w:t>
        </w:r>
      </w:hyperlink>
      <w:r>
        <w:t xml:space="preserve"> - This link does not support the claims about the Shazam Band, as it is the main page of Noah Wire Services and does not mention the product.</w:t>
      </w:r>
      <w:r/>
    </w:p>
    <w:p>
      <w:pPr>
        <w:pStyle w:val="ListNumber"/>
        <w:spacing w:line="240" w:lineRule="auto"/>
        <w:ind w:left="720"/>
      </w:pPr>
      <w:r/>
      <w:hyperlink r:id="rId10">
        <w:r>
          <w:rPr>
            <w:color w:val="0000EE"/>
            <w:u w:val="single"/>
          </w:rPr>
          <w:t>https://noahwire.com</w:t>
        </w:r>
      </w:hyperlink>
      <w:r>
        <w:t xml:space="preserve"> - This link does not support the claims about the Shazam Band, as it is the main page of Noah Wire Services and does not mention the product.</w:t>
      </w:r>
      <w:r/>
    </w:p>
    <w:p>
      <w:pPr>
        <w:pStyle w:val="ListNumber"/>
        <w:spacing w:line="240" w:lineRule="auto"/>
        <w:ind w:left="720"/>
      </w:pPr>
      <w:r/>
      <w:hyperlink r:id="rId10">
        <w:r>
          <w:rPr>
            <w:color w:val="0000EE"/>
            <w:u w:val="single"/>
          </w:rPr>
          <w:t>https://noahwire.com</w:t>
        </w:r>
      </w:hyperlink>
      <w:r>
        <w:t xml:space="preserve"> - This link does not support the claims about the Shazam Band, as it is the main page of Noah Wire Services and does not mention the product.</w:t>
      </w:r>
      <w:r/>
    </w:p>
    <w:p>
      <w:pPr>
        <w:pStyle w:val="ListNumber"/>
        <w:spacing w:line="240" w:lineRule="auto"/>
        <w:ind w:left="720"/>
      </w:pPr>
      <w:r/>
      <w:hyperlink r:id="rId10">
        <w:r>
          <w:rPr>
            <w:color w:val="0000EE"/>
            <w:u w:val="single"/>
          </w:rPr>
          <w:t>https://noahwire.com</w:t>
        </w:r>
      </w:hyperlink>
      <w:r>
        <w:t xml:space="preserve"> - This link does not support the claims about the Shazam Band, as it is the main page of Noah Wire Services and does not mention the product.</w:t>
      </w:r>
      <w:r/>
    </w:p>
    <w:p>
      <w:pPr>
        <w:pStyle w:val="ListNumber"/>
        <w:spacing w:line="240" w:lineRule="auto"/>
        <w:ind w:left="720"/>
      </w:pPr>
      <w:r/>
      <w:hyperlink r:id="rId15">
        <w:r>
          <w:rPr>
            <w:color w:val="0000EE"/>
            <w:u w:val="single"/>
          </w:rPr>
          <w:t>https://www.petage.com/personifi-ai-unleashes-the-shazam-band-for-pets-worlds-first-cognitive-wearable-device/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noahwire.com/login/" TargetMode="External"/><Relationship Id="rId13" Type="http://schemas.openxmlformats.org/officeDocument/2006/relationships/hyperlink" Target="https://www.scamadviser.com/check-website/noahwire.com" TargetMode="External"/><Relationship Id="rId14" Type="http://schemas.openxmlformats.org/officeDocument/2006/relationships/hyperlink" Target="https://noahwire.com/privacy-policy/" TargetMode="External"/><Relationship Id="rId15" Type="http://schemas.openxmlformats.org/officeDocument/2006/relationships/hyperlink" Target="https://www.petage.com/personifi-ai-unleashes-the-shazam-band-for-pets-worlds-first-cognitive-wearable-dev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