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unveil breakthrough AI tongue to enhance food quality and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intriguing technological advancement, researchers from Penn State University, Pennsylvania, have unveiled a breakthrough innovation: an 'AI tongue'. This sophisticated device is capable of distinguishing subtle flavour differences between popular beverages, such as Pepsi and Coca-Cola, and promises broad applications in food safety and quality assurance.</w:t>
      </w:r>
      <w:r/>
    </w:p>
    <w:p>
      <w:r/>
      <w:r>
        <w:t>The electronic tongue, which was officially presented on a recent Wednesday, incorporates cutting-edge materials and advanced algorithms designed to replicate human taste perception. Built from graphene—a material known for its strength and conductivity—paired with chemical sensors, the device effectively measures the makeup of liquids. The analysis results are then converted into electronic signals, allowing for precise evaluations of various consumables.</w:t>
      </w:r>
      <w:r/>
    </w:p>
    <w:p>
      <w:r/>
      <w:r>
        <w:t>Beyond simply identifying different sodas, the AI tongue can assess the freshness of food items, a capability that could revolutionise the monitoring of food quality to prevent health hazards. High on the potential application list is its ability to detect contaminants in foods, including identifying milk that has surpassed its expiry date, aiming to mitigate foodborne illnesses.</w:t>
      </w:r>
      <w:r/>
    </w:p>
    <w:p>
      <w:r/>
      <w:r>
        <w:t>In a series of trials conducted by the researchers, the AI tongue demonstrated remarkable accuracy. It succeeded in differentiating between watered-down milk, several types of sodas, coffees, and a variety of fruit juices, achieving over 80% accuracy. When tasked with identifying specific fruit types and their ages, the device reached astounding accuracy rates of 98% and 99% respectively.</w:t>
      </w:r>
      <w:r/>
    </w:p>
    <w:p>
      <w:r/>
      <w:r>
        <w:t>The study published by the researchers highlights the significant challenges in assessing food freshness due to the complex and evolving chemical compositions found in consumable items. Professor Saptarshi Das, who leads the team in engineering science and mechanics at Penn State, explained the nuances involved in replicating the human tasting process. He noted that the artificial tongue represents more than just the physical taste receptors, but also involves an algorithm simulating the interpretative work of the human gustatory cortex—a key component of the neural network responsible for taste.</w:t>
      </w:r>
      <w:r/>
    </w:p>
    <w:p>
      <w:r/>
      <w:r>
        <w:t>This innovative research presents possibilities beyond food analysis; there are implications for the device's use in medical diagnostics as well. While the current focus remains on the domain of food safety and quality assurance, the underlying technology may open new pathways for non-invasive and rapid diagnostic testing in healthcare settings.</w:t>
      </w:r>
      <w:r/>
    </w:p>
    <w:p>
      <w:r/>
      <w:r>
        <w:t>This bold step in technological research could reshape how industries tackle food safety and even influence sectors like pharmaceuticals with its potential application in diagnostic tools. As the researchers continue to refine and expand the uses of their AI tongue, its future role in both everyday and critical applications appears promising.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https://www.sciencedaily.com/releases/2024/10/241009121229.htm</w:t>
        </w:r>
      </w:hyperlink>
      <w:r>
        <w:t xml:space="preserve"> - Corroborates the development of the electronic tongue by Penn State researchers, its ability to identify differences in similar liquids, and its potential applications in food safety and medical diagnostics.</w:t>
      </w:r>
      <w:r/>
    </w:p>
    <w:p>
      <w:pPr>
        <w:pStyle w:val="ListNumber"/>
        <w:spacing w:line="240" w:lineRule="auto"/>
        <w:ind w:left="720"/>
      </w:pPr>
      <w:r/>
      <w:hyperlink r:id="rId11">
        <w:r>
          <w:rPr>
            <w:color w:val="0000EE"/>
            <w:u w:val="single"/>
          </w:rPr>
          <w:t>https://studyfinds.org/ai-electronic-tongue-human-taste/</w:t>
        </w:r>
      </w:hyperlink>
      <w:r>
        <w:t xml:space="preserve"> - Supports the use of graphene and molybdenum disulfide in the electronic tongue and its capability to replicate human taste perception, including detecting various taste profiles.</w:t>
      </w:r>
      <w:r/>
    </w:p>
    <w:p>
      <w:pPr>
        <w:pStyle w:val="ListNumber"/>
        <w:spacing w:line="240" w:lineRule="auto"/>
        <w:ind w:left="720"/>
      </w:pPr>
      <w:r/>
      <w:hyperlink r:id="rId12">
        <w:r>
          <w:rPr>
            <w:color w:val="0000EE"/>
            <w:u w:val="single"/>
          </w:rPr>
          <w:t>https://www.psu.edu/news/research/story/matter-taste-electronic-tongue-reveals-ai-inner-thoughts</w:t>
        </w:r>
      </w:hyperlink>
      <w:r>
        <w:t xml:space="preserve"> - Details the electronic tongue's composition, including graphene-based ion-sensitive field-effect transistors and an artificial neural network, and its high accuracy in detecting different liquids and food safety concerns.</w:t>
      </w:r>
      <w:r/>
    </w:p>
    <w:p>
      <w:pPr>
        <w:pStyle w:val="ListNumber"/>
        <w:spacing w:line="240" w:lineRule="auto"/>
        <w:ind w:left="720"/>
      </w:pPr>
      <w:r/>
      <w:hyperlink r:id="rId13">
        <w:r>
          <w:rPr>
            <w:color w:val="0000EE"/>
            <w:u w:val="single"/>
          </w:rPr>
          <w:t>https://www.psu.edu/news/materials-research-institute/story/can-ai-crave-favorite-food</w:t>
        </w:r>
      </w:hyperlink>
      <w:r>
        <w:t xml:space="preserve"> - Explains the integration of emotional intelligence into AI through the electronic tongue, the use of 2D materials, and the potential for broader applications beyond taste, such as other senses.</w:t>
      </w:r>
      <w:r/>
    </w:p>
    <w:p>
      <w:pPr>
        <w:pStyle w:val="ListNumber"/>
        <w:spacing w:line="240" w:lineRule="auto"/>
        <w:ind w:left="720"/>
      </w:pPr>
      <w:r/>
      <w:hyperlink r:id="rId10">
        <w:r>
          <w:rPr>
            <w:color w:val="0000EE"/>
            <w:u w:val="single"/>
          </w:rPr>
          <w:t>https://www.sciencedaily.com/releases/2024/10/241009121229.htm</w:t>
        </w:r>
      </w:hyperlink>
      <w:r>
        <w:t xml:space="preserve"> - Highlights the electronic tongue's ability to assess the freshness of food items and detect contaminants, which could prevent health hazards.</w:t>
      </w:r>
      <w:r/>
    </w:p>
    <w:p>
      <w:pPr>
        <w:pStyle w:val="ListNumber"/>
        <w:spacing w:line="240" w:lineRule="auto"/>
        <w:ind w:left="720"/>
      </w:pPr>
      <w:r/>
      <w:hyperlink r:id="rId11">
        <w:r>
          <w:rPr>
            <w:color w:val="0000EE"/>
            <w:u w:val="single"/>
          </w:rPr>
          <w:t>https://studyfinds.org/ai-electronic-tongue-human-taste/</w:t>
        </w:r>
      </w:hyperlink>
      <w:r>
        <w:t xml:space="preserve"> - Discusses the trials conducted by the researchers and the device's accuracy in differentiating between various beverages and food items.</w:t>
      </w:r>
      <w:r/>
    </w:p>
    <w:p>
      <w:pPr>
        <w:pStyle w:val="ListNumber"/>
        <w:spacing w:line="240" w:lineRule="auto"/>
        <w:ind w:left="720"/>
      </w:pPr>
      <w:r/>
      <w:hyperlink r:id="rId12">
        <w:r>
          <w:rPr>
            <w:color w:val="0000EE"/>
            <w:u w:val="single"/>
          </w:rPr>
          <w:t>https://www.psu.edu/news/research/story/matter-taste-electronic-tongue-reveals-ai-inner-thoughts</w:t>
        </w:r>
      </w:hyperlink>
      <w:r>
        <w:t xml:space="preserve"> - Provides insights into the challenges of assessing food freshness due to complex chemical compositions and the role of the human gustatory cortex in taste perception.</w:t>
      </w:r>
      <w:r/>
    </w:p>
    <w:p>
      <w:pPr>
        <w:pStyle w:val="ListNumber"/>
        <w:spacing w:line="240" w:lineRule="auto"/>
        <w:ind w:left="720"/>
      </w:pPr>
      <w:r/>
      <w:hyperlink r:id="rId13">
        <w:r>
          <w:rPr>
            <w:color w:val="0000EE"/>
            <w:u w:val="single"/>
          </w:rPr>
          <w:t>https://www.psu.edu/news/materials-research-institute/story/can-ai-crave-favorite-food</w:t>
        </w:r>
      </w:hyperlink>
      <w:r>
        <w:t xml:space="preserve"> - Explains Professor Saptarshi Das's comments on the artificial tongue simulating the human gustatory cortex and the broader implications for AI development.</w:t>
      </w:r>
      <w:r/>
    </w:p>
    <w:p>
      <w:pPr>
        <w:pStyle w:val="ListNumber"/>
        <w:spacing w:line="240" w:lineRule="auto"/>
        <w:ind w:left="720"/>
      </w:pPr>
      <w:r/>
      <w:hyperlink r:id="rId10">
        <w:r>
          <w:rPr>
            <w:color w:val="0000EE"/>
            <w:u w:val="single"/>
          </w:rPr>
          <w:t>https://www.sciencedaily.com/releases/2024/10/241009121229.htm</w:t>
        </w:r>
      </w:hyperlink>
      <w:r>
        <w:t xml:space="preserve"> - Mentions the potential use of the electronic tongue in medical diagnostics and its robustness for deployment in various industries.</w:t>
      </w:r>
      <w:r/>
    </w:p>
    <w:p>
      <w:pPr>
        <w:pStyle w:val="ListNumber"/>
        <w:spacing w:line="240" w:lineRule="auto"/>
        <w:ind w:left="720"/>
      </w:pPr>
      <w:r/>
      <w:hyperlink r:id="rId11">
        <w:r>
          <w:rPr>
            <w:color w:val="0000EE"/>
            <w:u w:val="single"/>
          </w:rPr>
          <w:t>https://studyfinds.org/ai-electronic-tongue-human-taste/</w:t>
        </w:r>
      </w:hyperlink>
      <w:r>
        <w:t xml:space="preserve"> - Discusses the future potential of the electronic tongue in applications such as AI-curated diets and personalized meal suggestions based on emotional intelligence.</w:t>
      </w:r>
      <w:r/>
    </w:p>
    <w:p>
      <w:pPr>
        <w:pStyle w:val="ListNumber"/>
        <w:spacing w:line="240" w:lineRule="auto"/>
        <w:ind w:left="720"/>
      </w:pPr>
      <w:r/>
      <w:hyperlink r:id="rId12">
        <w:r>
          <w:rPr>
            <w:color w:val="0000EE"/>
            <w:u w:val="single"/>
          </w:rPr>
          <w:t>https://www.psu.edu/news/research/story/matter-taste-electronic-tongue-reveals-ai-inner-thoughts</w:t>
        </w:r>
      </w:hyperlink>
      <w:r>
        <w:t xml:space="preserve"> - Highlights the ongoing research to refine and expand the uses of the AI tongue, including its potential impact on food safety and other critical applications.</w:t>
      </w:r>
      <w:r/>
    </w:p>
    <w:p>
      <w:pPr>
        <w:pStyle w:val="ListNumber"/>
        <w:spacing w:line="240" w:lineRule="auto"/>
        <w:ind w:left="720"/>
      </w:pPr>
      <w:r/>
      <w:hyperlink r:id="rId14">
        <w:r>
          <w:rPr>
            <w:color w:val="0000EE"/>
            <w:u w:val="single"/>
          </w:rPr>
          <w:t>https://metro.co.uk/2024/10/15/ai-tongue-can-tell-difference-coke-pepsi-21797261/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4/10/241009121229.htm" TargetMode="External"/><Relationship Id="rId11" Type="http://schemas.openxmlformats.org/officeDocument/2006/relationships/hyperlink" Target="https://studyfinds.org/ai-electronic-tongue-human-taste/" TargetMode="External"/><Relationship Id="rId12" Type="http://schemas.openxmlformats.org/officeDocument/2006/relationships/hyperlink" Target="https://www.psu.edu/news/research/story/matter-taste-electronic-tongue-reveals-ai-inner-thoughts" TargetMode="External"/><Relationship Id="rId13" Type="http://schemas.openxmlformats.org/officeDocument/2006/relationships/hyperlink" Target="https://www.psu.edu/news/materials-research-institute/story/can-ai-crave-favorite-food" TargetMode="External"/><Relationship Id="rId14" Type="http://schemas.openxmlformats.org/officeDocument/2006/relationships/hyperlink" Target="https://metro.co.uk/2024/10/15/ai-tongue-can-tell-difference-coke-pepsi-217972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