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Revolutionising recruitment with Winston, the AI sidekick</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Revolutionising Recruitment: Winston, the AI Sidekick</w:t>
      </w:r>
      <w:r/>
    </w:p>
    <w:p>
      <w:r/>
      <w:r>
        <w:t>In a digital age where efficiency and rapid advancements are paramount, Winston emerges as a new player in the realm of recruitment, promising to revolutionise how organisations approach hiring. Drawing parallels to the beloved sidekicks of cinematic lore, Winston positions himself as a trusty companion, dedicated to enhancing the hiring process.</w:t>
      </w:r>
      <w:r/>
    </w:p>
    <w:p>
      <w:r/>
      <w:r>
        <w:rPr>
          <w:b/>
        </w:rPr>
        <w:t>What is Winston?</w:t>
      </w:r>
      <w:r/>
    </w:p>
    <w:p>
      <w:r/>
      <w:r>
        <w:t>Winston is an advanced artificial intelligence system designed specifically for hiring. Much like the stalwart figures of Chewbacca and R2-D2 from the famous intergalactic saga, Winston aims to support and streamline recruitment efforts. However, unlike fictional characters who engage in epic battles in space, Winston's arena is the job market, where it endeavours to simplify and accelerate the often arduous task of filling positions with suitable candidates.</w:t>
      </w:r>
      <w:r/>
    </w:p>
    <w:p>
      <w:r/>
      <w:r>
        <w:rPr>
          <w:b/>
        </w:rPr>
        <w:t>How Does Winston Function?</w:t>
      </w:r>
      <w:r/>
    </w:p>
    <w:p>
      <w:r/>
      <w:r>
        <w:t>By harnessing the latest technologies in artificial intelligence, Winston offers tools that promise a smarter and faster recruitment process. While details on the specific functionalities of Winston remain limited at this point, it is clear that the system is geared towards enhancing user experience. Whether it's parsing through resumes, scheduling interviews, or selecting candidates that best fit company criteria, Winston aims to assist at every stage of the hiring journey. Its creators tout its AI capabilities, potentially embodying a juxtaposition of the communication finesse of R2-D2 with the loyalty and support akin to Chewbacca.</w:t>
      </w:r>
      <w:r/>
    </w:p>
    <w:p>
      <w:r/>
      <w:r>
        <w:rPr>
          <w:b/>
        </w:rPr>
        <w:t>Who is Behind Winston?</w:t>
      </w:r>
      <w:r/>
    </w:p>
    <w:p>
      <w:r/>
      <w:r>
        <w:t>The team or company responsible for Winston's development is characterised by an inventive spirit, much like the iconic characters that inspire their product. Engineers and developers have combined forces to create a product that not only reduces the burden of HR departments but also introduces an element of enjoyment into the hiring process, suggesting a user-friendly interface and innovative solutions.</w:t>
      </w:r>
      <w:r/>
    </w:p>
    <w:p>
      <w:r/>
      <w:r>
        <w:rPr>
          <w:b/>
        </w:rPr>
        <w:t>Where and When is Winston Available?</w:t>
      </w:r>
      <w:r/>
    </w:p>
    <w:p>
      <w:r/>
      <w:r>
        <w:t>While the precise timeline and geographical reach for the rollout of Winston have not been specified, the unveiling of its capabilities indicates a readiness to deploy this technological advancement soon. As industries steadily incline towards automation and AI-integrated solutions, the arrival of Winston comes at a time when efficiency in recruitment is greatly sought after globally.</w:t>
      </w:r>
      <w:r/>
    </w:p>
    <w:p>
      <w:r/>
      <w:r>
        <w:rPr>
          <w:b/>
        </w:rPr>
        <w:t>The Future of Recruitment with Winston</w:t>
      </w:r>
      <w:r/>
    </w:p>
    <w:p>
      <w:r/>
      <w:r>
        <w:t>In conclusion, Winston represents a forward step in the integration of AI into everyday business processes, specifically in recruitment. By offering an intuitive and effective solution, this AI sidekick aligns with current trends aiming to enhance productivity through technology. As organisations look to harness the power of AI, Winston seems poised to become an essential tool for HR professionals eager to embrace innovation in their workflows.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https://gowinston.ai</w:t>
        </w:r>
      </w:hyperlink>
      <w:r>
        <w:t xml:space="preserve"> - This link supports the claim that Winston AI is an advanced artificial intelligence system designed for detecting AI-generated content, including in the context of recruitment and academic integrity.</w:t>
      </w:r>
      <w:r/>
    </w:p>
    <w:p>
      <w:pPr>
        <w:pStyle w:val="ListNumber"/>
        <w:spacing w:line="240" w:lineRule="auto"/>
        <w:ind w:left="720"/>
      </w:pPr>
      <w:r/>
      <w:hyperlink r:id="rId11">
        <w:r>
          <w:rPr>
            <w:color w:val="0000EE"/>
            <w:u w:val="single"/>
          </w:rPr>
          <w:t>https://gowinston.ai/cover-letter-resume-ai-detection/</w:t>
        </w:r>
      </w:hyperlink>
      <w:r>
        <w:t xml:space="preserve"> - This link explains how Winston AI functions in detecting AI-generated content in cover letters and resumes, which is relevant to the hiring process.</w:t>
      </w:r>
      <w:r/>
    </w:p>
    <w:p>
      <w:pPr>
        <w:pStyle w:val="ListNumber"/>
        <w:spacing w:line="240" w:lineRule="auto"/>
        <w:ind w:left="720"/>
      </w:pPr>
      <w:r/>
      <w:hyperlink r:id="rId12">
        <w:r>
          <w:rPr>
            <w:color w:val="0000EE"/>
            <w:u w:val="single"/>
          </w:rPr>
          <w:t>https://gowinston.ai/category/ai-detection-news/feed/</w:t>
        </w:r>
      </w:hyperlink>
      <w:r>
        <w:t xml:space="preserve"> - This link provides updates and news on AI detection, including how universities and other institutions use Winston AI to detect AI-generated text.</w:t>
      </w:r>
      <w:r/>
    </w:p>
    <w:p>
      <w:pPr>
        <w:pStyle w:val="ListNumber"/>
        <w:spacing w:line="240" w:lineRule="auto"/>
        <w:ind w:left="720"/>
      </w:pPr>
      <w:r/>
      <w:hyperlink r:id="rId13">
        <w:r>
          <w:rPr>
            <w:color w:val="0000EE"/>
            <w:u w:val="single"/>
          </w:rPr>
          <w:t>https://www.crimsonglobalacademy.school/us/blog/introducing-winston-ai/</w:t>
        </w:r>
      </w:hyperlink>
      <w:r>
        <w:t xml:space="preserve"> - This link introduces a different context of Winston AI, highlighting its use as a generative AI chatbot in educational settings, though it does not directly relate to the recruitment context described.</w:t>
      </w:r>
      <w:r/>
    </w:p>
    <w:p>
      <w:pPr>
        <w:pStyle w:val="ListNumber"/>
        <w:spacing w:line="240" w:lineRule="auto"/>
        <w:ind w:left="720"/>
      </w:pPr>
      <w:r/>
      <w:hyperlink r:id="rId10">
        <w:r>
          <w:rPr>
            <w:color w:val="0000EE"/>
            <w:u w:val="single"/>
          </w:rPr>
          <w:t>https://gowinston.ai</w:t>
        </w:r>
      </w:hyperlink>
      <w:r>
        <w:t xml:space="preserve"> - This link details the accuracy and capabilities of Winston AI in detecting AI-generated content, which is crucial for its role in recruitment and other fields.</w:t>
      </w:r>
      <w:r/>
    </w:p>
    <w:p>
      <w:pPr>
        <w:pStyle w:val="ListNumber"/>
        <w:spacing w:line="240" w:lineRule="auto"/>
        <w:ind w:left="720"/>
      </w:pPr>
      <w:r/>
      <w:hyperlink r:id="rId11">
        <w:r>
          <w:rPr>
            <w:color w:val="0000EE"/>
            <w:u w:val="single"/>
          </w:rPr>
          <w:t>https://gowinston.ai/cover-letter-resume-ai-detection/</w:t>
        </w:r>
      </w:hyperlink>
      <w:r>
        <w:t xml:space="preserve"> - This link discusses how AI is changing the hiring process and how Winston AI can be used to detect AI-generated content in job applications.</w:t>
      </w:r>
      <w:r/>
    </w:p>
    <w:p>
      <w:pPr>
        <w:pStyle w:val="ListNumber"/>
        <w:spacing w:line="240" w:lineRule="auto"/>
        <w:ind w:left="720"/>
      </w:pPr>
      <w:r/>
      <w:hyperlink r:id="rId12">
        <w:r>
          <w:rPr>
            <w:color w:val="0000EE"/>
            <w:u w:val="single"/>
          </w:rPr>
          <w:t>https://gowinston.ai/category/ai-detection-news/feed/</w:t>
        </w:r>
      </w:hyperlink>
      <w:r>
        <w:t xml:space="preserve"> - This link provides examples of how Winston AI is used in various contexts, including academic and professional settings, to ensure content authenticity.</w:t>
      </w:r>
      <w:r/>
    </w:p>
    <w:p>
      <w:pPr>
        <w:pStyle w:val="ListNumber"/>
        <w:spacing w:line="240" w:lineRule="auto"/>
        <w:ind w:left="720"/>
      </w:pPr>
      <w:r/>
      <w:hyperlink r:id="rId10">
        <w:r>
          <w:rPr>
            <w:color w:val="0000EE"/>
            <w:u w:val="single"/>
          </w:rPr>
          <w:t>https://gowinston.ai</w:t>
        </w:r>
      </w:hyperlink>
      <w:r>
        <w:t xml:space="preserve"> - This link highlights the user-friendly interface and powerful features of Winston AI, which aligns with the claim of enhancing user experience in the hiring process.</w:t>
      </w:r>
      <w:r/>
    </w:p>
    <w:p>
      <w:pPr>
        <w:pStyle w:val="ListNumber"/>
        <w:spacing w:line="240" w:lineRule="auto"/>
        <w:ind w:left="720"/>
      </w:pPr>
      <w:r/>
      <w:hyperlink r:id="rId14">
        <w:r>
          <w:rPr>
            <w:color w:val="0000EE"/>
            <w:u w:val="single"/>
          </w:rPr>
          <w:t>https://www.prnewswire.com/news-releases/a-new-era-beckons-smartrecruiters-teases-major-ai-driven-transformation-302251770.html</w:t>
        </w:r>
      </w:hyperlink>
      <w:r>
        <w:t xml:space="preserve"> - Although this link does not directly discuss Winston AI, it mentions the broader trend of AI-driven transformations in recruitment technology, which supports the context of AI integration in hiring processes.</w:t>
      </w:r>
      <w:r/>
    </w:p>
    <w:p>
      <w:pPr>
        <w:pStyle w:val="ListNumber"/>
        <w:spacing w:line="240" w:lineRule="auto"/>
        <w:ind w:left="720"/>
      </w:pPr>
      <w:r/>
      <w:hyperlink r:id="rId11">
        <w:r>
          <w:rPr>
            <w:color w:val="0000EE"/>
            <w:u w:val="single"/>
          </w:rPr>
          <w:t>https://gowinston.ai/cover-letter-resume-ai-detection/</w:t>
        </w:r>
      </w:hyperlink>
      <w:r>
        <w:t xml:space="preserve"> - This link explains the impact of AI on the hiring process and how tools like Winston AI are essential for maintaining authenticity and efficiency.</w:t>
      </w:r>
      <w:r/>
    </w:p>
    <w:p>
      <w:pPr>
        <w:pStyle w:val="ListNumber"/>
        <w:spacing w:line="240" w:lineRule="auto"/>
        <w:ind w:left="720"/>
      </w:pPr>
      <w:r/>
      <w:hyperlink r:id="rId12">
        <w:r>
          <w:rPr>
            <w:color w:val="0000EE"/>
            <w:u w:val="single"/>
          </w:rPr>
          <w:t>https://gowinston.ai/category/ai-detection-news/feed/</w:t>
        </w:r>
      </w:hyperlink>
      <w:r>
        <w:t xml:space="preserve"> - This link provides insights into the future of AI detection and its applications, including in recruitment, aligning with the forward-looking perspective on Winston AI.</w:t>
      </w:r>
      <w:r/>
    </w:p>
    <w:p>
      <w:pPr>
        <w:pStyle w:val="ListNumber"/>
        <w:spacing w:line="240" w:lineRule="auto"/>
        <w:ind w:left="720"/>
      </w:pPr>
      <w:r/>
      <w:hyperlink r:id="rId15">
        <w:r>
          <w:rPr>
            <w:color w:val="0000EE"/>
            <w:u w:val="single"/>
          </w:rPr>
          <w:t>https://recruitingheadlines.com/meet-winston-your-new-ai-hiring-sidekick/?utm_source=rss&amp;utm_medium=rss&amp;utm_campaign=meet-winston-your-new-ai-hiring-sidekick</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gowinston.ai" TargetMode="External"/><Relationship Id="rId11" Type="http://schemas.openxmlformats.org/officeDocument/2006/relationships/hyperlink" Target="https://gowinston.ai/cover-letter-resume-ai-detection/" TargetMode="External"/><Relationship Id="rId12" Type="http://schemas.openxmlformats.org/officeDocument/2006/relationships/hyperlink" Target="https://gowinston.ai/category/ai-detection-news/feed/" TargetMode="External"/><Relationship Id="rId13" Type="http://schemas.openxmlformats.org/officeDocument/2006/relationships/hyperlink" Target="https://www.crimsonglobalacademy.school/us/blog/introducing-winston-ai/" TargetMode="External"/><Relationship Id="rId14" Type="http://schemas.openxmlformats.org/officeDocument/2006/relationships/hyperlink" Target="https://www.prnewswire.com/news-releases/a-new-era-beckons-smartrecruiters-teases-major-ai-driven-transformation-302251770.html" TargetMode="External"/><Relationship Id="rId15" Type="http://schemas.openxmlformats.org/officeDocument/2006/relationships/hyperlink" Target="https://recruitingheadlines.com/meet-winston-your-new-ai-hiring-sidekick/?utm_source=rss&amp;utm_medium=rss&amp;utm_campaign=meet-winston-your-new-ai-hiring-sidekick"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