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Syngenta partners with Taranis to advance AI-driven agricultural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Syngenta Crop Protection, LLC, a prominent name in the agricultural sector, has entered into a strategic collaboration with Taranis, an AI-powered crop intelligence platform. This partnership, commencing in the 2024/2025 period and spanning three years, aims to introduce artificial intelligence-driven agronomic productivity and conservation-focused innovations to agricultural retail partners throughout the United States. </w:t>
      </w:r>
      <w:r/>
    </w:p>
    <w:p>
      <w:r/>
      <w:r>
        <w:t>This collaboration marks a significant investment by Syngenta in integrating advanced AI technologies within the agricultural sector. The goal is to support ag retailers in adopting Taranis’ sophisticated AI-powered agronomy platforms. These platforms are designed to provide AI-derived leaf-level remote scouting insights and generative AI agronomic recommendations, thus revolutionising ag retailer workflows and optimising farm decision-making processes. The collaboration is intended to facilitate the adoption of conservation practices by growers and to enhance farm profitability.</w:t>
      </w:r>
      <w:r/>
    </w:p>
    <w:p>
      <w:r/>
      <w:r>
        <w:t>Paul Backman, leader of North America Crop Protection digital agriculture and sustainable solutions at Syngenta, expressed optimism about the partnership. “We believe this collaboration with Taranis will help retailers tap into the full potential of AI and digital agronomy, unlocking new levels of operational efficiencies,” he stated. By harnessing Syngenta’s comprehensive portfolio alongside Taranis’ AI-driven insights, the collaboration aims to enable retailers to provide faster, more precise services to their customers.</w:t>
      </w:r>
      <w:r/>
    </w:p>
    <w:p>
      <w:r/>
      <w:r>
        <w:t>Key features of this alliance include the integration of Syngenta’s Cropwise platform with Taranis’ cutting-edge crop intelligence solutions. This integration will focus on advancing innovation in conservation agronomy, agricultural productivity, and AI-enabled agronomic solutions. A distinctive offering will be extended in the Midwest, where targeted retailers will be supported in adopting Taranis’ AI intelligence platform. This AI engine offers a leaf-level resolution of 0.3 mm/pixel for detecting threats such as weed species, insects, diseases, and nutrient deficiencies, enabling retailers to manage fields more effectively. Furthermore, the platform's Ag Assistant feature allows retail advisors to create expert agronomic recommendations, aiding retailers and growers in protecting crops and boosting yield and profitability.</w:t>
      </w:r>
      <w:r/>
    </w:p>
    <w:p>
      <w:r/>
      <w:r>
        <w:t>Opher Flohr, CEO of Taranis, highlighted the transformative potential of the collaboration, stating, “Having an instantaneous understanding of the issues and the optimal solution creates efficiencies and opportunities the industry has never seen before. This collaboration with Syngenta is a significant leap forward in the AI revolution for production agriculture.”</w:t>
      </w:r>
      <w:r/>
    </w:p>
    <w:p>
      <w:r/>
      <w:r>
        <w:t>The conservation services aspect of the collaboration is another cornerstone, providing retail partners with an opportunity to offer Taranis’ conservation platform to their grower-customers. This platform is built on a success-based model that helps growers secure funding for conservation practices. Taranis’ support has already demonstrated increased success rates in obtaining conservation funding. The platform automates the validation of sustainable practices, streamlining the process to meet conservation reporting requirements seamlessly.</w:t>
      </w:r>
      <w:r/>
    </w:p>
    <w:p>
      <w:r/>
      <w:r>
        <w:t>Paul Backman emphasised Syngenta's commitment to sustainability through this partnership. “Our collaboration with Taranis underscores Syngenta’s commitment to sustainability. By offering easy access to conservation tools and funding, we are simplifying growers' adoption of sustainable practices,” he noted. Future collaborations between Syngenta and Taranis aim to integrate Syngenta’s Cropwise Sustainability platform with Taranis’ Conservation Service, thereby unlocking emerging market opportunities through digitally enabled conservation agronomy practices for both retailers and growers.</w:t>
      </w:r>
      <w:r/>
    </w:p>
    <w:p>
      <w:r/>
      <w:r>
        <w:t>This initiative represents a forward-thinking move in leveraging artificial intelligence to bolster agronomic solutions and business opportunities within the agricultural sector. The partnership promises to deliver enhanced digital agriculture tools that align well with sustainability goals, meeting the evolving demands of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https://agwired.com/2024/10/15/syngenta-crop-protection-and-taranis-announce-partnership/</w:t>
        </w:r>
      </w:hyperlink>
      <w:r>
        <w:t xml:space="preserve"> - Corroborates the partnership between Syngenta Crop Protection and Taranis, and the focus on AI-driven agronomic productivity and conservation-focused innovations.</w:t>
      </w:r>
      <w:r/>
    </w:p>
    <w:p>
      <w:pPr>
        <w:pStyle w:val="ListNumber"/>
        <w:spacing w:line="240" w:lineRule="auto"/>
        <w:ind w:left="720"/>
      </w:pPr>
      <w:r/>
      <w:hyperlink r:id="rId11">
        <w:r>
          <w:rPr>
            <w:color w:val="0000EE"/>
            <w:u w:val="single"/>
          </w:rPr>
          <w:t>https://www.prnewswire.com/news-releases/syngenta-crop-protection-and-taranis-partner-to-drive-ai-powered-agronomy-solutions-and-business-opportunities-for-retailers-302275789.html</w:t>
        </w:r>
      </w:hyperlink>
      <w:r>
        <w:t xml:space="preserve"> - Details the three-year collaboration starting in the 2024/2025 period and the significant investment in integrating advanced AI technologies.</w:t>
      </w:r>
      <w:r/>
    </w:p>
    <w:p>
      <w:pPr>
        <w:pStyle w:val="ListNumber"/>
        <w:spacing w:line="240" w:lineRule="auto"/>
        <w:ind w:left="720"/>
      </w:pPr>
      <w:r/>
      <w:hyperlink r:id="rId12">
        <w:r>
          <w:rPr>
            <w:color w:val="0000EE"/>
            <w:u w:val="single"/>
          </w:rPr>
          <w:t>https://www.taranis.com</w:t>
        </w:r>
      </w:hyperlink>
      <w:r>
        <w:t xml:space="preserve"> - Provides information on Taranis’ AI-powered crop intelligence platform and its capabilities, including leaf-level remote scouting insights and generative AI agronomic recommendations.</w:t>
      </w:r>
      <w:r/>
    </w:p>
    <w:p>
      <w:pPr>
        <w:pStyle w:val="ListNumber"/>
        <w:spacing w:line="240" w:lineRule="auto"/>
        <w:ind w:left="720"/>
      </w:pPr>
      <w:r/>
      <w:hyperlink r:id="rId13">
        <w:r>
          <w:rPr>
            <w:color w:val="0000EE"/>
            <w:u w:val="single"/>
          </w:rPr>
          <w:t>https://www.taranis.com/newsroom/ag-assistant/</w:t>
        </w:r>
      </w:hyperlink>
      <w:r>
        <w:t xml:space="preserve"> - Explains the features of Taranis’ Ag Assistant, including its ability to provide field-specific insights and actionable recommendations.</w:t>
      </w:r>
      <w:r/>
    </w:p>
    <w:p>
      <w:pPr>
        <w:pStyle w:val="ListNumber"/>
        <w:spacing w:line="240" w:lineRule="auto"/>
        <w:ind w:left="720"/>
      </w:pPr>
      <w:r/>
      <w:hyperlink r:id="rId10">
        <w:r>
          <w:rPr>
            <w:color w:val="0000EE"/>
            <w:u w:val="single"/>
          </w:rPr>
          <w:t>https://agwired.com/2024/10/15/syngenta-crop-protection-and-taranis-announce-partnership/</w:t>
        </w:r>
      </w:hyperlink>
      <w:r>
        <w:t xml:space="preserve"> - Describes the integration of Syngenta’s Cropwise platform with Taranis’ crop intelligence solutions and the focus on conservation agronomy and agricultural productivity.</w:t>
      </w:r>
      <w:r/>
    </w:p>
    <w:p>
      <w:pPr>
        <w:pStyle w:val="ListNumber"/>
        <w:spacing w:line="240" w:lineRule="auto"/>
        <w:ind w:left="720"/>
      </w:pPr>
      <w:r/>
      <w:hyperlink r:id="rId11">
        <w:r>
          <w:rPr>
            <w:color w:val="0000EE"/>
            <w:u w:val="single"/>
          </w:rPr>
          <w:t>https://www.prnewswire.com/news-releases/syngenta-crop-protection-and-taranis-partner-to-drive-ai-powered-agronomy-solutions-and-business-opportunities-for-retailers-302275789.html</w:t>
        </w:r>
      </w:hyperlink>
      <w:r>
        <w:t xml:space="preserve"> - Highlights the distinctive offering in the Midwest for targeted retailers adopting Taranis’ AI intelligence platform.</w:t>
      </w:r>
      <w:r/>
    </w:p>
    <w:p>
      <w:pPr>
        <w:pStyle w:val="ListNumber"/>
        <w:spacing w:line="240" w:lineRule="auto"/>
        <w:ind w:left="720"/>
      </w:pPr>
      <w:r/>
      <w:hyperlink r:id="rId13">
        <w:r>
          <w:rPr>
            <w:color w:val="0000EE"/>
            <w:u w:val="single"/>
          </w:rPr>
          <w:t>https://www.taranis.com/newsroom/ag-assistant/</w:t>
        </w:r>
      </w:hyperlink>
      <w:r>
        <w:t xml:space="preserve"> - Details the Ag Assistant feature and its role in creating expert agronomic recommendations to aid retailers and growers.</w:t>
      </w:r>
      <w:r/>
    </w:p>
    <w:p>
      <w:pPr>
        <w:pStyle w:val="ListNumber"/>
        <w:spacing w:line="240" w:lineRule="auto"/>
        <w:ind w:left="720"/>
      </w:pPr>
      <w:r/>
      <w:hyperlink r:id="rId10">
        <w:r>
          <w:rPr>
            <w:color w:val="0000EE"/>
            <w:u w:val="single"/>
          </w:rPr>
          <w:t>https://agwired.com/2024/10/15/syngenta-crop-protection-and-taranis-announce-partnership/</w:t>
        </w:r>
      </w:hyperlink>
      <w:r>
        <w:t xml:space="preserve"> - Corroborates Opher Flohr’s statement on the transformative potential of the collaboration and its impact on production agriculture.</w:t>
      </w:r>
      <w:r/>
    </w:p>
    <w:p>
      <w:pPr>
        <w:pStyle w:val="ListNumber"/>
        <w:spacing w:line="240" w:lineRule="auto"/>
        <w:ind w:left="720"/>
      </w:pPr>
      <w:r/>
      <w:hyperlink r:id="rId12">
        <w:r>
          <w:rPr>
            <w:color w:val="0000EE"/>
            <w:u w:val="single"/>
          </w:rPr>
          <w:t>https://www.taranis.com</w:t>
        </w:r>
      </w:hyperlink>
      <w:r>
        <w:t xml:space="preserve"> - Explains Taranis’ conservation platform and its success-based model for helping growers secure funding for conservation practices.</w:t>
      </w:r>
      <w:r/>
    </w:p>
    <w:p>
      <w:pPr>
        <w:pStyle w:val="ListNumber"/>
        <w:spacing w:line="240" w:lineRule="auto"/>
        <w:ind w:left="720"/>
      </w:pPr>
      <w:r/>
      <w:hyperlink r:id="rId11">
        <w:r>
          <w:rPr>
            <w:color w:val="0000EE"/>
            <w:u w:val="single"/>
          </w:rPr>
          <w:t>https://www.prnewswire.com/news-releases/syngenta-crop-protection-and-taranis-partner-to-drive-ai-powered-agronomy-solutions-and-business-opportunities-for-retailers-302275789.html</w:t>
        </w:r>
      </w:hyperlink>
      <w:r>
        <w:t xml:space="preserve"> - Highlights Syngenta’s commitment to sustainability through the partnership and the integration of Syngenta’s Cropwise Sustainability platform with Taranis’ Conservation Service.</w:t>
      </w:r>
      <w:r/>
    </w:p>
    <w:p>
      <w:pPr>
        <w:pStyle w:val="ListNumber"/>
        <w:spacing w:line="240" w:lineRule="auto"/>
        <w:ind w:left="720"/>
      </w:pPr>
      <w:r/>
      <w:hyperlink r:id="rId14">
        <w:r>
          <w:rPr>
            <w:color w:val="0000EE"/>
            <w:u w:val="single"/>
          </w:rPr>
          <w:t>https://www.globalagtechinitiative.com/digital-farming/syngenta-crop-protection-and-taranis-partner-to-drive-ai-powered-agronomy-solutions-and-business-opportunities-for-ag-retailers/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wired.com/2024/10/15/syngenta-crop-protection-and-taranis-announce-partnership/" TargetMode="External"/><Relationship Id="rId11" Type="http://schemas.openxmlformats.org/officeDocument/2006/relationships/hyperlink" Target="https://www.prnewswire.com/news-releases/syngenta-crop-protection-and-taranis-partner-to-drive-ai-powered-agronomy-solutions-and-business-opportunities-for-retailers-302275789.html" TargetMode="External"/><Relationship Id="rId12" Type="http://schemas.openxmlformats.org/officeDocument/2006/relationships/hyperlink" Target="https://www.taranis.com" TargetMode="External"/><Relationship Id="rId13" Type="http://schemas.openxmlformats.org/officeDocument/2006/relationships/hyperlink" Target="https://www.taranis.com/newsroom/ag-assistant/" TargetMode="External"/><Relationship Id="rId14" Type="http://schemas.openxmlformats.org/officeDocument/2006/relationships/hyperlink" Target="https://www.globalagtechinitiative.com/digital-farming/syngenta-crop-protection-and-taranis-partner-to-drive-ai-powered-agronomy-solutions-and-business-opportunities-for-ag-retail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