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AI revolutionise watermark removal techniques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Advancements in AI Revolutionise Watermark Removal Techniques</w:t>
      </w:r>
      <w:r/>
    </w:p>
    <w:p>
      <w:r/>
      <w:r>
        <w:t>The rapid development of artificial intelligence has significantly transformed the landscape of digital image editing, particularly in the realm of watermark removal. Watermarks, often used to protect copyright and denote ownership of visual content, can present challenges for individuals and businesses wishing to use these images for legitimate purposes. With AI's continuous evolution, innovative solutions are being developed that remarkably enhance both the efficiency and effectiveness of removing these marks.</w:t>
      </w:r>
      <w:r/>
    </w:p>
    <w:p>
      <w:r/>
      <w:r>
        <w:t>Watermarks are typically a text or an image superimposed on another image. Their primary function is to serve as a protective measure against unauthorized use and replication. These overlays can vary widely in terms of their size, transparency, and positioning, often making manual removal techniques labor-intensive and not always successful in maintaining the original image's integrity.</w:t>
      </w:r>
      <w:r/>
    </w:p>
    <w:p>
      <w:r/>
      <w:r>
        <w:rPr>
          <w:b/>
        </w:rPr>
        <w:t>AI's Role in Watermark Removal</w:t>
      </w:r>
      <w:r/>
    </w:p>
    <w:p>
      <w:r/>
      <w:r>
        <w:t>Artificial intelligence approaches watermark removal by leveraging vast datasets comprising images with and without watermarks. Through this extensive training, AI algorithms become proficient in detecting watermark patterns, delineating their edges, and filling the removed sections with content that closely resembles the surrounding area. This capability allows AI tools to not only remove watermarks but to do so while preserving the quality of the original image, frequently outperforming traditional methods.</w:t>
      </w:r>
      <w:r/>
    </w:p>
    <w:p>
      <w:r/>
      <w:r>
        <w:rPr>
          <w:b/>
        </w:rPr>
        <w:t>Steps to Remove Watermarks Using AI Tools</w:t>
      </w:r>
      <w:r/>
    </w:p>
    <w:p>
      <w:r/>
      <w:r>
        <w:t>Users engaging with AI-powered watermark removal tools can typically expect to follow a streamlined process. Initially, the relevant image needs to be uploaded into the chosen application. The next step involves identifying or marking the watermark section within the image using intuitive interfaces provided by the tool. Once marked, the AI algorithm processes the image, substituting the watermark area with a suitable replacement. After processing, the user is advised to review the image, refining any necessary areas, before downloading the final, watermark-free version.</w:t>
      </w:r>
      <w:r/>
    </w:p>
    <w:p>
      <w:r/>
      <w:r>
        <w:rPr>
          <w:b/>
        </w:rPr>
        <w:t>Optimising Watermark Removal</w:t>
      </w:r>
      <w:r/>
    </w:p>
    <w:p>
      <w:r/>
      <w:r>
        <w:t>Successful removal of watermarks hinges on selecting the correct tool tailored to the complexity of the watermark and the desired quality of the outcome. Many tools offer adjustable settings that users can tweak to refine the process, enhancing the end result. In scenarios involving particularly complicated watermarks or images of significant value, professional photo editing services can provide expert assistance. Users are also advised to be patient, as more intricate watermark removal processes, especially through free online tools, may be time-consuming.</w:t>
      </w:r>
      <w:r/>
    </w:p>
    <w:p>
      <w:r/>
      <w:r>
        <w:rPr>
          <w:b/>
        </w:rPr>
        <w:t>Ethical Implications</w:t>
      </w:r>
      <w:r/>
    </w:p>
    <w:p>
      <w:r/>
      <w:r>
        <w:t>The ease of removing watermarks with AI technology raises important ethical considerations. Specifically, using such tools to remove watermarks from copyrighted images without the appropriate permissions is unlawful. Practitioners and hobbyists alike are reminded to uphold copyright regulations and seek the necessary permissions when dealing with edited images.</w:t>
      </w:r>
      <w:r/>
    </w:p>
    <w:p>
      <w:r/>
      <w:r>
        <w:rPr>
          <w:b/>
        </w:rPr>
        <w:t>Conclusion</w:t>
      </w:r>
      <w:r/>
    </w:p>
    <w:p>
      <w:r/>
      <w:r>
        <w:t>AI technology has undeniably advanced the capabilities surrounding watermark removal from digital images. By gaining insights into the nuances of removal effectiveness and employing suitable tools judiciously, users can proficiently eliminate watermarks while maintaining ethical standards. These developments underscore AI's transformative impact on digital editing processes, facilitating improvements in how images are utilized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https://www.watermarkremover.io</w:t>
        </w:r>
      </w:hyperlink>
      <w:r>
        <w:t xml:space="preserve"> - This link corroborates the use of AI in watermark removal, highlighting how WatermarkRemover.io automatically detects and removes watermarks from images while preserving the original quality.</w:t>
      </w:r>
      <w:r/>
    </w:p>
    <w:p>
      <w:pPr>
        <w:pStyle w:val="ListNumber"/>
        <w:spacing w:line="240" w:lineRule="auto"/>
        <w:ind w:left="720"/>
      </w:pPr>
      <w:r/>
      <w:hyperlink r:id="rId11">
        <w:r>
          <w:rPr>
            <w:color w:val="0000EE"/>
            <w:u w:val="single"/>
          </w:rPr>
          <w:t>https://www.topmediai.com/app/remove-watermark/</w:t>
        </w:r>
      </w:hyperlink>
      <w:r>
        <w:t xml:space="preserve"> - This link supports the steps involved in using AI tools for watermark removal, including uploading the image, selecting the removal mode, and downloading the watermark-free image.</w:t>
      </w:r>
      <w:r/>
    </w:p>
    <w:p>
      <w:pPr>
        <w:pStyle w:val="ListNumber"/>
        <w:spacing w:line="240" w:lineRule="auto"/>
        <w:ind w:left="720"/>
      </w:pPr>
      <w:r/>
      <w:hyperlink r:id="rId12">
        <w:r>
          <w:rPr>
            <w:color w:val="0000EE"/>
            <w:u w:val="single"/>
          </w:rPr>
          <w:t>https://dewatermark.ai</w:t>
        </w:r>
      </w:hyperlink>
      <w:r>
        <w:t xml:space="preserve"> - This link explains how AI algorithms detect and remove watermarks, including the use of manual AI brushes for refining the removal process and maintaining image quality.</w:t>
      </w:r>
      <w:r/>
    </w:p>
    <w:p>
      <w:pPr>
        <w:pStyle w:val="ListNumber"/>
        <w:spacing w:line="240" w:lineRule="auto"/>
        <w:ind w:left="720"/>
      </w:pPr>
      <w:r/>
      <w:hyperlink r:id="rId10">
        <w:r>
          <w:rPr>
            <w:color w:val="0000EE"/>
            <w:u w:val="single"/>
          </w:rPr>
          <w:t>https://www.watermarkremover.io</w:t>
        </w:r>
      </w:hyperlink>
      <w:r>
        <w:t xml:space="preserve"> - This link details the various types of watermarks that can be removed, such as text, logos, and date stamps, and how AI tools handle these different types efficiently.</w:t>
      </w:r>
      <w:r/>
    </w:p>
    <w:p>
      <w:pPr>
        <w:pStyle w:val="ListNumber"/>
        <w:spacing w:line="240" w:lineRule="auto"/>
        <w:ind w:left="720"/>
      </w:pPr>
      <w:r/>
      <w:hyperlink r:id="rId11">
        <w:r>
          <w:rPr>
            <w:color w:val="0000EE"/>
            <w:u w:val="single"/>
          </w:rPr>
          <w:t>https://www.topmediai.com/app/remove-watermark/</w:t>
        </w:r>
      </w:hyperlink>
      <w:r>
        <w:t xml:space="preserve"> - This link highlights the importance of selecting the correct tool for the complexity of the watermark and the desired quality of the outcome, as well as the option for manual and AI modes.</w:t>
      </w:r>
      <w:r/>
    </w:p>
    <w:p>
      <w:pPr>
        <w:pStyle w:val="ListNumber"/>
        <w:spacing w:line="240" w:lineRule="auto"/>
        <w:ind w:left="720"/>
      </w:pPr>
      <w:r/>
      <w:hyperlink r:id="rId13">
        <w:r>
          <w:rPr>
            <w:color w:val="0000EE"/>
            <w:u w:val="single"/>
          </w:rPr>
          <w:t>https://www.aiseesoft.com/watermark-remover-online/</w:t>
        </w:r>
      </w:hyperlink>
      <w:r>
        <w:t xml:space="preserve"> - This link supports the ease of use of AI-powered watermark removal tools, which do not require technical skills and offer a user-friendly interface for removing text and image watermarks.</w:t>
      </w:r>
      <w:r/>
    </w:p>
    <w:p>
      <w:pPr>
        <w:pStyle w:val="ListNumber"/>
        <w:spacing w:line="240" w:lineRule="auto"/>
        <w:ind w:left="720"/>
      </w:pPr>
      <w:r/>
      <w:hyperlink r:id="rId10">
        <w:r>
          <w:rPr>
            <w:color w:val="0000EE"/>
            <w:u w:val="single"/>
          </w:rPr>
          <w:t>https://www.watermarkremover.io</w:t>
        </w:r>
      </w:hyperlink>
      <w:r>
        <w:t xml:space="preserve"> - This link discusses the ethical implications of removing watermarks, emphasizing the importance of adhering to copyright regulations when using such tools.</w:t>
      </w:r>
      <w:r/>
    </w:p>
    <w:p>
      <w:pPr>
        <w:pStyle w:val="ListNumber"/>
        <w:spacing w:line="240" w:lineRule="auto"/>
        <w:ind w:left="720"/>
      </w:pPr>
      <w:r/>
      <w:hyperlink r:id="rId12">
        <w:r>
          <w:rPr>
            <w:color w:val="0000EE"/>
            <w:u w:val="single"/>
          </w:rPr>
          <w:t>https://dewatermark.ai</w:t>
        </w:r>
      </w:hyperlink>
      <w:r>
        <w:t xml:space="preserve"> - This link explains how AI tools preserve the quality of the original image during the watermark removal process, often outperforming traditional methods.</w:t>
      </w:r>
      <w:r/>
    </w:p>
    <w:p>
      <w:pPr>
        <w:pStyle w:val="ListNumber"/>
        <w:spacing w:line="240" w:lineRule="auto"/>
        <w:ind w:left="720"/>
      </w:pPr>
      <w:r/>
      <w:hyperlink r:id="rId11">
        <w:r>
          <w:rPr>
            <w:color w:val="0000EE"/>
            <w:u w:val="single"/>
          </w:rPr>
          <w:t>https://www.topmediai.com/app/remove-watermark/</w:t>
        </w:r>
      </w:hyperlink>
      <w:r>
        <w:t xml:space="preserve"> - This link mentions the security and privacy aspects of using online watermark removal tools, ensuring that files are automatically deleted from the server after processing.</w:t>
      </w:r>
      <w:r/>
    </w:p>
    <w:p>
      <w:pPr>
        <w:pStyle w:val="ListNumber"/>
        <w:spacing w:line="240" w:lineRule="auto"/>
        <w:ind w:left="720"/>
      </w:pPr>
      <w:r/>
      <w:hyperlink r:id="rId14">
        <w:r>
          <w:rPr>
            <w:color w:val="0000EE"/>
            <w:u w:val="single"/>
          </w:rPr>
          <w:t>https://github.com/zuruoke/watermark-removal</w:t>
        </w:r>
      </w:hyperlink>
      <w:r>
        <w:t xml:space="preserve"> - This link provides an example of an open-source project using machine learning for image inpainting to remove watermarks, highlighting the technical aspects of AI in watermark removal.</w:t>
      </w:r>
      <w:r/>
    </w:p>
    <w:p>
      <w:pPr>
        <w:pStyle w:val="ListNumber"/>
        <w:spacing w:line="240" w:lineRule="auto"/>
        <w:ind w:left="720"/>
      </w:pPr>
      <w:r/>
      <w:hyperlink r:id="rId15">
        <w:r>
          <w:rPr>
            <w:color w:val="0000EE"/>
            <w:u w:val="single"/>
          </w:rPr>
          <w:t>https://designraid.net/28272/removing-watermarks-from-photos-with-ai-a-comprehensive-guide/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termarkremover.io" TargetMode="External"/><Relationship Id="rId11" Type="http://schemas.openxmlformats.org/officeDocument/2006/relationships/hyperlink" Target="https://www.topmediai.com/app/remove-watermark/" TargetMode="External"/><Relationship Id="rId12" Type="http://schemas.openxmlformats.org/officeDocument/2006/relationships/hyperlink" Target="https://dewatermark.ai" TargetMode="External"/><Relationship Id="rId13" Type="http://schemas.openxmlformats.org/officeDocument/2006/relationships/hyperlink" Target="https://www.aiseesoft.com/watermark-remover-online/" TargetMode="External"/><Relationship Id="rId14" Type="http://schemas.openxmlformats.org/officeDocument/2006/relationships/hyperlink" Target="https://github.com/zuruoke/watermark-removal" TargetMode="External"/><Relationship Id="rId15" Type="http://schemas.openxmlformats.org/officeDocument/2006/relationships/hyperlink" Target="https://designraid.net/28272/removing-watermarks-from-photos-with-ai-a-comprehensive-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